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C6" w:rsidRDefault="001D3B5E" w:rsidP="00CA6426">
      <w:pPr>
        <w:pStyle w:val="10"/>
        <w:keepNext/>
        <w:keepLines/>
        <w:shd w:val="clear" w:color="auto" w:fill="auto"/>
        <w:spacing w:after="0" w:line="280" w:lineRule="exact"/>
        <w:ind w:firstLine="567"/>
        <w:rPr>
          <w:sz w:val="22"/>
          <w:szCs w:val="22"/>
        </w:rPr>
      </w:pPr>
      <w:bookmarkStart w:id="0" w:name="bookmark0"/>
      <w:r w:rsidRPr="005939DD">
        <w:rPr>
          <w:sz w:val="22"/>
          <w:szCs w:val="22"/>
        </w:rPr>
        <w:t xml:space="preserve">ОТЧЕТ </w:t>
      </w:r>
    </w:p>
    <w:p w:rsidR="00CE60B2" w:rsidRDefault="001D3B5E" w:rsidP="00CA6426">
      <w:pPr>
        <w:pStyle w:val="10"/>
        <w:keepNext/>
        <w:keepLines/>
        <w:shd w:val="clear" w:color="auto" w:fill="auto"/>
        <w:spacing w:after="0" w:line="280" w:lineRule="exact"/>
        <w:ind w:firstLine="567"/>
        <w:rPr>
          <w:sz w:val="22"/>
          <w:szCs w:val="22"/>
        </w:rPr>
      </w:pPr>
      <w:r w:rsidRPr="005939DD">
        <w:rPr>
          <w:sz w:val="22"/>
          <w:szCs w:val="22"/>
        </w:rPr>
        <w:t xml:space="preserve">Ревизионной </w:t>
      </w:r>
      <w:r w:rsidR="003300C6">
        <w:rPr>
          <w:sz w:val="22"/>
          <w:szCs w:val="22"/>
        </w:rPr>
        <w:t>к</w:t>
      </w:r>
      <w:r w:rsidRPr="005939DD">
        <w:rPr>
          <w:sz w:val="22"/>
          <w:szCs w:val="22"/>
        </w:rPr>
        <w:t xml:space="preserve">омиссии </w:t>
      </w:r>
      <w:r w:rsidRPr="003300C6">
        <w:rPr>
          <w:sz w:val="22"/>
          <w:szCs w:val="22"/>
          <w:highlight w:val="yellow"/>
        </w:rPr>
        <w:t>ТСЖ «</w:t>
      </w:r>
      <w:r w:rsidR="005939DD" w:rsidRPr="003300C6">
        <w:rPr>
          <w:sz w:val="22"/>
          <w:szCs w:val="22"/>
          <w:highlight w:val="yellow"/>
        </w:rPr>
        <w:t>Ленина 1</w:t>
      </w:r>
      <w:r w:rsidRPr="003300C6">
        <w:rPr>
          <w:sz w:val="22"/>
          <w:szCs w:val="22"/>
          <w:highlight w:val="yellow"/>
        </w:rPr>
        <w:t>»</w:t>
      </w:r>
      <w:r w:rsidRPr="005939DD">
        <w:rPr>
          <w:sz w:val="22"/>
          <w:szCs w:val="22"/>
        </w:rPr>
        <w:t xml:space="preserve"> за </w:t>
      </w:r>
      <w:r w:rsidRPr="003300C6">
        <w:rPr>
          <w:sz w:val="22"/>
          <w:szCs w:val="22"/>
          <w:highlight w:val="yellow"/>
        </w:rPr>
        <w:t>2017</w:t>
      </w:r>
      <w:r w:rsidRPr="005939DD">
        <w:rPr>
          <w:sz w:val="22"/>
          <w:szCs w:val="22"/>
        </w:rPr>
        <w:t xml:space="preserve"> год</w:t>
      </w:r>
      <w:bookmarkEnd w:id="0"/>
    </w:p>
    <w:p w:rsidR="005939DD" w:rsidRPr="005939DD" w:rsidRDefault="005939DD" w:rsidP="00CA6426">
      <w:pPr>
        <w:pStyle w:val="10"/>
        <w:keepNext/>
        <w:keepLines/>
        <w:shd w:val="clear" w:color="auto" w:fill="auto"/>
        <w:spacing w:after="0" w:line="280" w:lineRule="exact"/>
        <w:ind w:firstLine="567"/>
        <w:rPr>
          <w:sz w:val="22"/>
          <w:szCs w:val="22"/>
        </w:rPr>
      </w:pPr>
    </w:p>
    <w:p w:rsidR="00CE60B2" w:rsidRPr="005939DD" w:rsidRDefault="001D3B5E" w:rsidP="001E651B">
      <w:pPr>
        <w:pStyle w:val="20"/>
        <w:shd w:val="clear" w:color="auto" w:fill="auto"/>
        <w:tabs>
          <w:tab w:val="left" w:pos="4248"/>
        </w:tabs>
        <w:spacing w:before="0" w:after="0" w:line="276" w:lineRule="auto"/>
        <w:ind w:left="567" w:firstLine="0"/>
        <w:rPr>
          <w:sz w:val="22"/>
          <w:szCs w:val="22"/>
        </w:rPr>
      </w:pPr>
      <w:r w:rsidRPr="005939DD">
        <w:rPr>
          <w:sz w:val="22"/>
          <w:szCs w:val="22"/>
        </w:rPr>
        <w:t>Пре</w:t>
      </w:r>
      <w:r w:rsidR="00243CC1">
        <w:rPr>
          <w:sz w:val="22"/>
          <w:szCs w:val="22"/>
        </w:rPr>
        <w:t xml:space="preserve">дседатель ревизионной комиссии: </w:t>
      </w:r>
      <w:r w:rsidR="005939DD">
        <w:rPr>
          <w:rStyle w:val="21"/>
          <w:sz w:val="22"/>
          <w:szCs w:val="22"/>
        </w:rPr>
        <w:t>Иванов И. И.</w:t>
      </w:r>
    </w:p>
    <w:p w:rsidR="005939DD" w:rsidRPr="005939DD" w:rsidRDefault="001D3B5E" w:rsidP="001E651B">
      <w:pPr>
        <w:pStyle w:val="20"/>
        <w:shd w:val="clear" w:color="auto" w:fill="auto"/>
        <w:tabs>
          <w:tab w:val="left" w:pos="3538"/>
        </w:tabs>
        <w:spacing w:before="0" w:after="0" w:line="276" w:lineRule="auto"/>
        <w:ind w:left="567" w:firstLine="0"/>
        <w:rPr>
          <w:sz w:val="22"/>
          <w:szCs w:val="22"/>
        </w:rPr>
      </w:pPr>
      <w:r w:rsidRPr="005939DD">
        <w:rPr>
          <w:sz w:val="22"/>
          <w:szCs w:val="22"/>
        </w:rPr>
        <w:t>Члены ревизионной комиссии:</w:t>
      </w:r>
      <w:r w:rsidRPr="005939DD">
        <w:rPr>
          <w:sz w:val="22"/>
          <w:szCs w:val="22"/>
        </w:rPr>
        <w:tab/>
      </w:r>
      <w:r w:rsidR="00243CC1">
        <w:rPr>
          <w:sz w:val="22"/>
          <w:szCs w:val="22"/>
        </w:rPr>
        <w:t xml:space="preserve">  </w:t>
      </w:r>
      <w:r w:rsidR="005939DD">
        <w:rPr>
          <w:rStyle w:val="21"/>
          <w:sz w:val="22"/>
          <w:szCs w:val="22"/>
        </w:rPr>
        <w:t>Петров П. П.</w:t>
      </w:r>
      <w:r w:rsidR="00EC6939">
        <w:rPr>
          <w:rStyle w:val="21"/>
          <w:sz w:val="22"/>
          <w:szCs w:val="22"/>
        </w:rPr>
        <w:t xml:space="preserve"> и </w:t>
      </w:r>
      <w:r w:rsidR="005939DD">
        <w:rPr>
          <w:rStyle w:val="21"/>
          <w:sz w:val="22"/>
          <w:szCs w:val="22"/>
        </w:rPr>
        <w:t>Сидоров С. С.</w:t>
      </w:r>
    </w:p>
    <w:p w:rsidR="00CE60B2" w:rsidRPr="005939DD" w:rsidRDefault="001D3B5E" w:rsidP="001E651B">
      <w:pPr>
        <w:pStyle w:val="20"/>
        <w:shd w:val="clear" w:color="auto" w:fill="auto"/>
        <w:tabs>
          <w:tab w:val="left" w:pos="2694"/>
        </w:tabs>
        <w:spacing w:before="0" w:after="0" w:line="276" w:lineRule="auto"/>
        <w:ind w:left="567" w:firstLine="0"/>
        <w:rPr>
          <w:sz w:val="22"/>
          <w:szCs w:val="22"/>
        </w:rPr>
      </w:pPr>
      <w:r w:rsidRPr="005939DD">
        <w:rPr>
          <w:sz w:val="22"/>
          <w:szCs w:val="22"/>
        </w:rPr>
        <w:t>Дата начала ревизии:</w:t>
      </w:r>
      <w:r w:rsidRPr="005939DD">
        <w:rPr>
          <w:sz w:val="22"/>
          <w:szCs w:val="22"/>
        </w:rPr>
        <w:tab/>
      </w:r>
      <w:r w:rsidRPr="003300C6">
        <w:rPr>
          <w:sz w:val="22"/>
          <w:szCs w:val="22"/>
          <w:highlight w:val="yellow"/>
        </w:rPr>
        <w:t>01 марта 2018 года</w:t>
      </w:r>
    </w:p>
    <w:p w:rsidR="00CE60B2" w:rsidRPr="005939DD" w:rsidRDefault="001D3B5E" w:rsidP="001E651B">
      <w:pPr>
        <w:pStyle w:val="20"/>
        <w:shd w:val="clear" w:color="auto" w:fill="auto"/>
        <w:tabs>
          <w:tab w:val="left" w:pos="3119"/>
        </w:tabs>
        <w:spacing w:before="0" w:after="0" w:line="276" w:lineRule="auto"/>
        <w:ind w:left="567" w:firstLine="0"/>
        <w:rPr>
          <w:sz w:val="22"/>
          <w:szCs w:val="22"/>
        </w:rPr>
      </w:pPr>
      <w:r w:rsidRPr="005939DD">
        <w:rPr>
          <w:sz w:val="22"/>
          <w:szCs w:val="22"/>
        </w:rPr>
        <w:t>Дата окончания ревизии:</w:t>
      </w:r>
      <w:r w:rsidRPr="005939DD">
        <w:rPr>
          <w:sz w:val="22"/>
          <w:szCs w:val="22"/>
        </w:rPr>
        <w:tab/>
      </w:r>
      <w:r w:rsidRPr="003300C6">
        <w:rPr>
          <w:sz w:val="22"/>
          <w:szCs w:val="22"/>
          <w:highlight w:val="yellow"/>
        </w:rPr>
        <w:t>15 марта 2018 года</w:t>
      </w:r>
    </w:p>
    <w:p w:rsidR="00CE60B2" w:rsidRDefault="001D3B5E" w:rsidP="001E651B">
      <w:pPr>
        <w:pStyle w:val="20"/>
        <w:shd w:val="clear" w:color="auto" w:fill="auto"/>
        <w:spacing w:before="0" w:after="0" w:line="276" w:lineRule="auto"/>
        <w:ind w:left="567" w:firstLine="0"/>
        <w:rPr>
          <w:sz w:val="22"/>
          <w:szCs w:val="22"/>
        </w:rPr>
      </w:pPr>
      <w:r w:rsidRPr="005939DD">
        <w:rPr>
          <w:sz w:val="22"/>
          <w:szCs w:val="22"/>
        </w:rPr>
        <w:t xml:space="preserve">г. </w:t>
      </w:r>
      <w:r w:rsidR="005939DD">
        <w:rPr>
          <w:sz w:val="22"/>
          <w:szCs w:val="22"/>
        </w:rPr>
        <w:t>Пермь</w:t>
      </w:r>
    </w:p>
    <w:p w:rsidR="001E651B" w:rsidRPr="005939DD" w:rsidRDefault="001E651B" w:rsidP="001E651B">
      <w:pPr>
        <w:pStyle w:val="20"/>
        <w:shd w:val="clear" w:color="auto" w:fill="auto"/>
        <w:spacing w:before="0" w:after="0" w:line="276" w:lineRule="auto"/>
        <w:ind w:left="567" w:firstLine="0"/>
        <w:rPr>
          <w:sz w:val="22"/>
          <w:szCs w:val="22"/>
        </w:rPr>
      </w:pPr>
    </w:p>
    <w:p w:rsidR="00CE60B2" w:rsidRPr="005939DD" w:rsidRDefault="001D3B5E" w:rsidP="001E651B">
      <w:pPr>
        <w:pStyle w:val="23"/>
        <w:keepNext/>
        <w:keepLines/>
        <w:shd w:val="clear" w:color="auto" w:fill="auto"/>
        <w:spacing w:before="0" w:after="251" w:line="240" w:lineRule="exact"/>
        <w:ind w:left="567" w:firstLine="0"/>
        <w:rPr>
          <w:sz w:val="22"/>
          <w:szCs w:val="22"/>
        </w:rPr>
      </w:pPr>
      <w:bookmarkStart w:id="1" w:name="bookmark1"/>
      <w:r w:rsidRPr="005939DD">
        <w:rPr>
          <w:sz w:val="22"/>
          <w:szCs w:val="22"/>
        </w:rPr>
        <w:t>Оглавление</w:t>
      </w:r>
      <w:bookmarkEnd w:id="1"/>
    </w:p>
    <w:p w:rsidR="004234C4" w:rsidRPr="005939DD" w:rsidRDefault="004234C4" w:rsidP="001E651B">
      <w:pPr>
        <w:pStyle w:val="12"/>
        <w:shd w:val="clear" w:color="auto" w:fill="auto"/>
        <w:tabs>
          <w:tab w:val="left" w:pos="401"/>
          <w:tab w:val="right" w:leader="dot" w:pos="9636"/>
        </w:tabs>
        <w:spacing w:before="0" w:line="276" w:lineRule="auto"/>
        <w:ind w:left="567"/>
        <w:rPr>
          <w:sz w:val="22"/>
          <w:szCs w:val="22"/>
        </w:rPr>
      </w:pPr>
      <w:bookmarkStart w:id="2" w:name="bookmark3"/>
      <w:bookmarkStart w:id="3" w:name="bookmark4"/>
      <w:r>
        <w:t xml:space="preserve">1. </w:t>
      </w:r>
      <w:hyperlink w:anchor="bookmark4" w:tooltip="Current Document">
        <w:r w:rsidRPr="005939DD">
          <w:rPr>
            <w:sz w:val="22"/>
            <w:szCs w:val="22"/>
          </w:rPr>
          <w:t>Вводная часть</w:t>
        </w:r>
        <w:r w:rsidRPr="005939DD">
          <w:rPr>
            <w:sz w:val="22"/>
            <w:szCs w:val="22"/>
          </w:rPr>
          <w:tab/>
          <w:t>1</w:t>
        </w:r>
      </w:hyperlink>
    </w:p>
    <w:p w:rsidR="004234C4" w:rsidRPr="005939DD" w:rsidRDefault="004234C4" w:rsidP="001E651B">
      <w:pPr>
        <w:pStyle w:val="12"/>
        <w:shd w:val="clear" w:color="auto" w:fill="auto"/>
        <w:tabs>
          <w:tab w:val="left" w:pos="913"/>
          <w:tab w:val="right" w:leader="dot" w:pos="9636"/>
        </w:tabs>
        <w:spacing w:before="0"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1.1 </w:t>
      </w:r>
      <w:r w:rsidRPr="005939DD">
        <w:rPr>
          <w:sz w:val="22"/>
          <w:szCs w:val="22"/>
        </w:rPr>
        <w:t>Основания и обстоятельства проведения ревизии</w:t>
      </w:r>
      <w:r w:rsidRPr="005939DD">
        <w:rPr>
          <w:sz w:val="22"/>
          <w:szCs w:val="22"/>
        </w:rPr>
        <w:tab/>
        <w:t>1</w:t>
      </w:r>
    </w:p>
    <w:p w:rsidR="004234C4" w:rsidRPr="005939DD" w:rsidRDefault="004234C4" w:rsidP="001E651B">
      <w:pPr>
        <w:pStyle w:val="12"/>
        <w:shd w:val="clear" w:color="auto" w:fill="auto"/>
        <w:tabs>
          <w:tab w:val="left" w:pos="913"/>
          <w:tab w:val="right" w:leader="dot" w:pos="9636"/>
        </w:tabs>
        <w:spacing w:before="0"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1.2 </w:t>
      </w:r>
      <w:r w:rsidRPr="005939DD">
        <w:rPr>
          <w:sz w:val="22"/>
          <w:szCs w:val="22"/>
        </w:rPr>
        <w:t>Используемые материалы</w:t>
      </w:r>
      <w:r w:rsidRPr="005939DD">
        <w:rPr>
          <w:sz w:val="22"/>
          <w:szCs w:val="22"/>
        </w:rPr>
        <w:tab/>
      </w:r>
      <w:r w:rsidR="0001034E">
        <w:rPr>
          <w:sz w:val="22"/>
          <w:szCs w:val="22"/>
        </w:rPr>
        <w:t>1</w:t>
      </w:r>
    </w:p>
    <w:p w:rsidR="004234C4" w:rsidRPr="005939DD" w:rsidRDefault="004234C4" w:rsidP="001E651B">
      <w:pPr>
        <w:pStyle w:val="12"/>
        <w:shd w:val="clear" w:color="auto" w:fill="auto"/>
        <w:tabs>
          <w:tab w:val="left" w:pos="913"/>
          <w:tab w:val="right" w:leader="dot" w:pos="9636"/>
        </w:tabs>
        <w:spacing w:before="0"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1.3 </w:t>
      </w:r>
      <w:r w:rsidRPr="005939DD">
        <w:rPr>
          <w:sz w:val="22"/>
          <w:szCs w:val="22"/>
        </w:rPr>
        <w:t>Методика ревизии</w:t>
      </w:r>
      <w:r w:rsidRPr="005939DD">
        <w:rPr>
          <w:sz w:val="22"/>
          <w:szCs w:val="22"/>
        </w:rPr>
        <w:tab/>
        <w:t>2</w:t>
      </w:r>
    </w:p>
    <w:p w:rsidR="004234C4" w:rsidRPr="005939DD" w:rsidRDefault="004234C4" w:rsidP="001E651B">
      <w:pPr>
        <w:pStyle w:val="12"/>
        <w:shd w:val="clear" w:color="auto" w:fill="auto"/>
        <w:tabs>
          <w:tab w:val="left" w:pos="913"/>
          <w:tab w:val="right" w:leader="dot" w:pos="9636"/>
        </w:tabs>
        <w:spacing w:before="0"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1.4 </w:t>
      </w:r>
      <w:r w:rsidRPr="005939DD">
        <w:rPr>
          <w:sz w:val="22"/>
          <w:szCs w:val="22"/>
        </w:rPr>
        <w:t>Условия проведения ревизии</w:t>
      </w:r>
      <w:r w:rsidRPr="005939DD">
        <w:rPr>
          <w:sz w:val="22"/>
          <w:szCs w:val="22"/>
        </w:rPr>
        <w:tab/>
        <w:t>2</w:t>
      </w:r>
    </w:p>
    <w:p w:rsidR="004234C4" w:rsidRPr="005939DD" w:rsidRDefault="004234C4" w:rsidP="001E651B">
      <w:pPr>
        <w:pStyle w:val="12"/>
        <w:shd w:val="clear" w:color="auto" w:fill="auto"/>
        <w:tabs>
          <w:tab w:val="left" w:pos="913"/>
          <w:tab w:val="right" w:leader="dot" w:pos="9636"/>
        </w:tabs>
        <w:spacing w:before="0"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1.5 </w:t>
      </w:r>
      <w:r w:rsidRPr="005939DD">
        <w:rPr>
          <w:sz w:val="22"/>
          <w:szCs w:val="22"/>
        </w:rPr>
        <w:t>Цели и задачи проверки</w:t>
      </w:r>
      <w:r w:rsidRPr="005939DD">
        <w:rPr>
          <w:sz w:val="22"/>
          <w:szCs w:val="22"/>
        </w:rPr>
        <w:tab/>
        <w:t>2</w:t>
      </w:r>
    </w:p>
    <w:p w:rsidR="004234C4" w:rsidRPr="005939DD" w:rsidRDefault="004234C4" w:rsidP="001E651B">
      <w:pPr>
        <w:pStyle w:val="12"/>
        <w:shd w:val="clear" w:color="auto" w:fill="auto"/>
        <w:tabs>
          <w:tab w:val="left" w:pos="913"/>
          <w:tab w:val="right" w:leader="dot" w:pos="9636"/>
        </w:tabs>
        <w:spacing w:before="0"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1.6 </w:t>
      </w:r>
      <w:r w:rsidRPr="005939DD">
        <w:rPr>
          <w:sz w:val="22"/>
          <w:szCs w:val="22"/>
        </w:rPr>
        <w:t>Объекты ревизии</w:t>
      </w:r>
      <w:r w:rsidRPr="005939DD">
        <w:rPr>
          <w:sz w:val="22"/>
          <w:szCs w:val="22"/>
        </w:rPr>
        <w:tab/>
        <w:t>3</w:t>
      </w:r>
    </w:p>
    <w:p w:rsidR="004234C4" w:rsidRPr="005939DD" w:rsidRDefault="004234C4" w:rsidP="001E651B">
      <w:pPr>
        <w:pStyle w:val="12"/>
        <w:shd w:val="clear" w:color="auto" w:fill="auto"/>
        <w:tabs>
          <w:tab w:val="left" w:pos="913"/>
          <w:tab w:val="right" w:leader="dot" w:pos="9636"/>
        </w:tabs>
        <w:spacing w:before="0"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1.7 </w:t>
      </w:r>
      <w:r w:rsidRPr="005939DD">
        <w:rPr>
          <w:sz w:val="22"/>
          <w:szCs w:val="22"/>
        </w:rPr>
        <w:t xml:space="preserve">Органы управления </w:t>
      </w:r>
      <w:r w:rsidRPr="0016392E">
        <w:rPr>
          <w:sz w:val="22"/>
          <w:szCs w:val="22"/>
          <w:highlight w:val="yellow"/>
        </w:rPr>
        <w:t>Товариществом</w:t>
      </w:r>
      <w:r w:rsidRPr="005939DD">
        <w:rPr>
          <w:sz w:val="22"/>
          <w:szCs w:val="22"/>
        </w:rPr>
        <w:t xml:space="preserve"> в отчетном периоде:</w:t>
      </w:r>
      <w:r w:rsidRPr="005939DD">
        <w:rPr>
          <w:sz w:val="22"/>
          <w:szCs w:val="22"/>
        </w:rPr>
        <w:tab/>
        <w:t>3</w:t>
      </w:r>
    </w:p>
    <w:p w:rsidR="004234C4" w:rsidRPr="005939DD" w:rsidRDefault="004234C4" w:rsidP="001E651B">
      <w:pPr>
        <w:pStyle w:val="12"/>
        <w:shd w:val="clear" w:color="auto" w:fill="auto"/>
        <w:tabs>
          <w:tab w:val="left" w:pos="401"/>
          <w:tab w:val="right" w:leader="dot" w:pos="9636"/>
        </w:tabs>
        <w:spacing w:before="0" w:line="276" w:lineRule="auto"/>
        <w:ind w:left="567"/>
        <w:rPr>
          <w:sz w:val="22"/>
          <w:szCs w:val="22"/>
        </w:rPr>
      </w:pPr>
      <w:r>
        <w:t xml:space="preserve">2. </w:t>
      </w:r>
      <w:hyperlink w:anchor="bookmark13" w:tooltip="Current Document">
        <w:r w:rsidRPr="005939DD">
          <w:rPr>
            <w:sz w:val="22"/>
            <w:szCs w:val="22"/>
          </w:rPr>
          <w:t>Результаты ревизии</w:t>
        </w:r>
        <w:r w:rsidRPr="005939DD">
          <w:rPr>
            <w:sz w:val="22"/>
            <w:szCs w:val="22"/>
          </w:rPr>
          <w:tab/>
          <w:t>3</w:t>
        </w:r>
      </w:hyperlink>
    </w:p>
    <w:p w:rsidR="004234C4" w:rsidRPr="005939DD" w:rsidRDefault="004234C4" w:rsidP="001E651B">
      <w:pPr>
        <w:pStyle w:val="12"/>
        <w:shd w:val="clear" w:color="auto" w:fill="auto"/>
        <w:tabs>
          <w:tab w:val="left" w:pos="913"/>
          <w:tab w:val="right" w:leader="dot" w:pos="9636"/>
        </w:tabs>
        <w:spacing w:before="0"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2.1 </w:t>
      </w:r>
      <w:r w:rsidRPr="005939DD">
        <w:rPr>
          <w:sz w:val="22"/>
          <w:szCs w:val="22"/>
        </w:rPr>
        <w:t xml:space="preserve">Соответствие Устава </w:t>
      </w:r>
      <w:r w:rsidRPr="0016392E">
        <w:rPr>
          <w:sz w:val="22"/>
          <w:szCs w:val="22"/>
          <w:highlight w:val="yellow"/>
        </w:rPr>
        <w:t>ТСЖ</w:t>
      </w:r>
      <w:r w:rsidRPr="005939DD">
        <w:rPr>
          <w:sz w:val="22"/>
          <w:szCs w:val="22"/>
        </w:rPr>
        <w:t xml:space="preserve"> Жилищному кодексу РФ</w:t>
      </w:r>
      <w:r w:rsidRPr="005939DD">
        <w:rPr>
          <w:sz w:val="22"/>
          <w:szCs w:val="22"/>
        </w:rPr>
        <w:tab/>
        <w:t>3</w:t>
      </w:r>
    </w:p>
    <w:p w:rsidR="004234C4" w:rsidRPr="005939DD" w:rsidRDefault="004234C4" w:rsidP="001E651B">
      <w:pPr>
        <w:pStyle w:val="12"/>
        <w:shd w:val="clear" w:color="auto" w:fill="auto"/>
        <w:tabs>
          <w:tab w:val="left" w:pos="913"/>
          <w:tab w:val="right" w:leader="dot" w:pos="9636"/>
        </w:tabs>
        <w:spacing w:before="0"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2.2 </w:t>
      </w:r>
      <w:r w:rsidR="0001034E">
        <w:rPr>
          <w:sz w:val="22"/>
          <w:szCs w:val="22"/>
        </w:rPr>
        <w:t>Судебные производства</w:t>
      </w:r>
      <w:r w:rsidR="0001034E">
        <w:rPr>
          <w:sz w:val="22"/>
          <w:szCs w:val="22"/>
        </w:rPr>
        <w:tab/>
        <w:t>3</w:t>
      </w:r>
    </w:p>
    <w:p w:rsidR="004234C4" w:rsidRPr="005939DD" w:rsidRDefault="004234C4" w:rsidP="001E651B">
      <w:pPr>
        <w:pStyle w:val="12"/>
        <w:shd w:val="clear" w:color="auto" w:fill="auto"/>
        <w:tabs>
          <w:tab w:val="left" w:pos="913"/>
          <w:tab w:val="right" w:leader="dot" w:pos="9636"/>
        </w:tabs>
        <w:spacing w:before="0"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2.3 </w:t>
      </w:r>
      <w:r w:rsidRPr="005939DD">
        <w:rPr>
          <w:sz w:val="22"/>
          <w:szCs w:val="22"/>
        </w:rPr>
        <w:t>Ведение бухгалтерского учета</w:t>
      </w:r>
      <w:r w:rsidRPr="005939DD">
        <w:rPr>
          <w:sz w:val="22"/>
          <w:szCs w:val="22"/>
        </w:rPr>
        <w:tab/>
        <w:t>5</w:t>
      </w:r>
    </w:p>
    <w:p w:rsidR="004234C4" w:rsidRPr="005939DD" w:rsidRDefault="004234C4" w:rsidP="001E651B">
      <w:pPr>
        <w:pStyle w:val="12"/>
        <w:shd w:val="clear" w:color="auto" w:fill="auto"/>
        <w:tabs>
          <w:tab w:val="left" w:pos="913"/>
          <w:tab w:val="left" w:leader="dot" w:pos="9510"/>
        </w:tabs>
        <w:spacing w:before="0"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2.4 Ведение кадрового учета </w:t>
      </w:r>
      <w:r>
        <w:rPr>
          <w:sz w:val="22"/>
          <w:szCs w:val="22"/>
        </w:rPr>
        <w:tab/>
      </w:r>
      <w:r w:rsidR="0001034E">
        <w:rPr>
          <w:sz w:val="22"/>
          <w:szCs w:val="22"/>
        </w:rPr>
        <w:t>5</w:t>
      </w:r>
    </w:p>
    <w:p w:rsidR="004234C4" w:rsidRPr="005939DD" w:rsidRDefault="004234C4" w:rsidP="001E651B">
      <w:pPr>
        <w:pStyle w:val="12"/>
        <w:shd w:val="clear" w:color="auto" w:fill="auto"/>
        <w:tabs>
          <w:tab w:val="left" w:pos="913"/>
          <w:tab w:val="right" w:leader="dot" w:pos="9636"/>
        </w:tabs>
        <w:spacing w:before="0"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2.5 </w:t>
      </w:r>
      <w:r w:rsidRPr="005939DD">
        <w:rPr>
          <w:sz w:val="22"/>
          <w:szCs w:val="22"/>
        </w:rPr>
        <w:t>Анализ финансово-хозяйственной деятельности</w:t>
      </w:r>
      <w:r w:rsidRPr="005939DD">
        <w:rPr>
          <w:sz w:val="22"/>
          <w:szCs w:val="22"/>
        </w:rPr>
        <w:tab/>
        <w:t>6</w:t>
      </w:r>
    </w:p>
    <w:p w:rsidR="004234C4" w:rsidRPr="005939DD" w:rsidRDefault="004234C4" w:rsidP="001E651B">
      <w:pPr>
        <w:pStyle w:val="29"/>
        <w:shd w:val="clear" w:color="auto" w:fill="auto"/>
        <w:tabs>
          <w:tab w:val="left" w:pos="913"/>
          <w:tab w:val="right" w:leader="dot" w:pos="9636"/>
        </w:tabs>
        <w:spacing w:before="0" w:line="276" w:lineRule="auto"/>
        <w:ind w:left="567"/>
        <w:rPr>
          <w:sz w:val="22"/>
          <w:szCs w:val="22"/>
        </w:rPr>
      </w:pPr>
      <w:r>
        <w:t xml:space="preserve">2.6 </w:t>
      </w:r>
      <w:hyperlink w:anchor="bookmark31" w:tooltip="Current Document">
        <w:r w:rsidRPr="005939DD">
          <w:rPr>
            <w:rStyle w:val="11"/>
            <w:sz w:val="22"/>
            <w:szCs w:val="22"/>
          </w:rPr>
          <w:t xml:space="preserve">Исполнение финансового плана </w:t>
        </w:r>
        <w:r w:rsidRPr="005939DD">
          <w:rPr>
            <w:rStyle w:val="11"/>
            <w:sz w:val="22"/>
            <w:szCs w:val="22"/>
          </w:rPr>
          <w:tab/>
          <w:t>1</w:t>
        </w:r>
      </w:hyperlink>
      <w:r w:rsidR="0001034E">
        <w:rPr>
          <w:rStyle w:val="11"/>
          <w:sz w:val="22"/>
          <w:szCs w:val="22"/>
        </w:rPr>
        <w:t>3</w:t>
      </w:r>
    </w:p>
    <w:p w:rsidR="004234C4" w:rsidRPr="005939DD" w:rsidRDefault="004234C4" w:rsidP="001E651B">
      <w:pPr>
        <w:pStyle w:val="12"/>
        <w:shd w:val="clear" w:color="auto" w:fill="auto"/>
        <w:tabs>
          <w:tab w:val="left" w:pos="401"/>
          <w:tab w:val="right" w:leader="dot" w:pos="9636"/>
        </w:tabs>
        <w:spacing w:before="0" w:line="276" w:lineRule="auto"/>
        <w:ind w:left="567"/>
        <w:rPr>
          <w:sz w:val="22"/>
          <w:szCs w:val="22"/>
        </w:rPr>
      </w:pPr>
      <w:r>
        <w:t xml:space="preserve">2.7 </w:t>
      </w:r>
      <w:hyperlink w:anchor="bookmark4" w:tooltip="Current Document">
        <w:r>
          <w:rPr>
            <w:sz w:val="22"/>
            <w:szCs w:val="22"/>
          </w:rPr>
          <w:t xml:space="preserve">Анализ отчета </w:t>
        </w:r>
        <w:r w:rsidRPr="005939DD">
          <w:rPr>
            <w:sz w:val="22"/>
            <w:szCs w:val="22"/>
          </w:rPr>
          <w:tab/>
          <w:t>1</w:t>
        </w:r>
      </w:hyperlink>
      <w:r w:rsidR="0001034E">
        <w:rPr>
          <w:sz w:val="22"/>
          <w:szCs w:val="22"/>
        </w:rPr>
        <w:t>4</w:t>
      </w:r>
    </w:p>
    <w:p w:rsidR="004234C4" w:rsidRPr="005939DD" w:rsidRDefault="004234C4" w:rsidP="001E651B">
      <w:pPr>
        <w:pStyle w:val="12"/>
        <w:shd w:val="clear" w:color="auto" w:fill="auto"/>
        <w:tabs>
          <w:tab w:val="left" w:pos="401"/>
          <w:tab w:val="right" w:leader="dot" w:pos="9636"/>
        </w:tabs>
        <w:spacing w:before="0" w:line="276" w:lineRule="auto"/>
        <w:ind w:left="567"/>
        <w:rPr>
          <w:sz w:val="22"/>
          <w:szCs w:val="22"/>
        </w:rPr>
      </w:pPr>
      <w:r w:rsidRPr="004234C4">
        <w:rPr>
          <w:sz w:val="22"/>
          <w:szCs w:val="22"/>
        </w:rPr>
        <w:t>3. Итоговые выводы Ревизионной комиссии</w:t>
      </w:r>
      <w:hyperlink w:anchor="bookmark4" w:tooltip="Current Document">
        <w:r w:rsidRPr="004234C4">
          <w:rPr>
            <w:sz w:val="22"/>
            <w:szCs w:val="22"/>
          </w:rPr>
          <w:t xml:space="preserve"> </w:t>
        </w:r>
        <w:r w:rsidRPr="004234C4">
          <w:rPr>
            <w:sz w:val="22"/>
            <w:szCs w:val="22"/>
          </w:rPr>
          <w:tab/>
          <w:t>1</w:t>
        </w:r>
      </w:hyperlink>
      <w:r w:rsidR="0001034E">
        <w:rPr>
          <w:sz w:val="22"/>
          <w:szCs w:val="22"/>
        </w:rPr>
        <w:t>4</w:t>
      </w:r>
      <w:bookmarkStart w:id="4" w:name="_GoBack"/>
      <w:bookmarkEnd w:id="4"/>
    </w:p>
    <w:p w:rsidR="004234C4" w:rsidRPr="004234C4" w:rsidRDefault="004234C4" w:rsidP="001E651B">
      <w:pPr>
        <w:pStyle w:val="10"/>
        <w:keepNext/>
        <w:keepLines/>
        <w:shd w:val="clear" w:color="auto" w:fill="auto"/>
        <w:tabs>
          <w:tab w:val="left" w:pos="401"/>
        </w:tabs>
        <w:spacing w:after="290" w:line="280" w:lineRule="exact"/>
        <w:ind w:left="567"/>
        <w:jc w:val="both"/>
        <w:rPr>
          <w:b w:val="0"/>
          <w:sz w:val="22"/>
          <w:szCs w:val="22"/>
        </w:rPr>
      </w:pPr>
    </w:p>
    <w:p w:rsidR="00CE60B2" w:rsidRPr="00916B54" w:rsidRDefault="00A97216" w:rsidP="001E651B">
      <w:pPr>
        <w:pStyle w:val="10"/>
        <w:keepNext/>
        <w:keepLines/>
        <w:shd w:val="clear" w:color="auto" w:fill="auto"/>
        <w:tabs>
          <w:tab w:val="left" w:pos="401"/>
        </w:tabs>
        <w:spacing w:after="290" w:line="276" w:lineRule="auto"/>
        <w:ind w:left="567"/>
        <w:jc w:val="left"/>
        <w:rPr>
          <w:sz w:val="22"/>
          <w:szCs w:val="22"/>
        </w:rPr>
      </w:pPr>
      <w:r w:rsidRPr="00916B54">
        <w:rPr>
          <w:sz w:val="22"/>
          <w:szCs w:val="22"/>
        </w:rPr>
        <w:t xml:space="preserve">1. </w:t>
      </w:r>
      <w:r w:rsidR="001D3B5E" w:rsidRPr="00916B54">
        <w:rPr>
          <w:sz w:val="22"/>
          <w:szCs w:val="22"/>
        </w:rPr>
        <w:t>Вводная часть</w:t>
      </w:r>
      <w:bookmarkEnd w:id="2"/>
      <w:bookmarkEnd w:id="3"/>
    </w:p>
    <w:p w:rsidR="00CE60B2" w:rsidRPr="00916B54" w:rsidRDefault="00A97216" w:rsidP="001E651B">
      <w:pPr>
        <w:pStyle w:val="30"/>
        <w:shd w:val="clear" w:color="auto" w:fill="auto"/>
        <w:tabs>
          <w:tab w:val="left" w:pos="913"/>
        </w:tabs>
        <w:spacing w:before="0" w:after="0" w:line="276" w:lineRule="auto"/>
        <w:ind w:left="567"/>
        <w:rPr>
          <w:sz w:val="22"/>
          <w:szCs w:val="22"/>
        </w:rPr>
      </w:pPr>
      <w:r w:rsidRPr="00916B54">
        <w:rPr>
          <w:sz w:val="22"/>
          <w:szCs w:val="22"/>
        </w:rPr>
        <w:t xml:space="preserve">1.1 </w:t>
      </w:r>
      <w:r w:rsidR="001D3B5E" w:rsidRPr="00916B54">
        <w:rPr>
          <w:sz w:val="22"/>
          <w:szCs w:val="22"/>
        </w:rPr>
        <w:t>Основания и обстоятельства проведения ревизии.</w:t>
      </w:r>
    </w:p>
    <w:p w:rsidR="001E651B" w:rsidRDefault="001E651B" w:rsidP="001E651B">
      <w:pPr>
        <w:pStyle w:val="20"/>
        <w:shd w:val="clear" w:color="auto" w:fill="auto"/>
        <w:spacing w:before="0" w:after="0" w:line="276" w:lineRule="auto"/>
        <w:ind w:left="567" w:firstLine="0"/>
        <w:rPr>
          <w:sz w:val="22"/>
          <w:szCs w:val="22"/>
        </w:rPr>
      </w:pPr>
    </w:p>
    <w:p w:rsidR="00CE60B2" w:rsidRPr="00916B54" w:rsidRDefault="001D3B5E" w:rsidP="001E651B">
      <w:pPr>
        <w:pStyle w:val="20"/>
        <w:shd w:val="clear" w:color="auto" w:fill="auto"/>
        <w:spacing w:before="0" w:after="0" w:line="276" w:lineRule="auto"/>
        <w:ind w:left="567" w:firstLine="0"/>
        <w:rPr>
          <w:sz w:val="22"/>
          <w:szCs w:val="22"/>
        </w:rPr>
      </w:pPr>
      <w:proofErr w:type="gramStart"/>
      <w:r w:rsidRPr="00916B54">
        <w:rPr>
          <w:sz w:val="22"/>
          <w:szCs w:val="22"/>
        </w:rPr>
        <w:t xml:space="preserve">Ревизионная комиссия </w:t>
      </w:r>
      <w:r w:rsidRPr="00916B54">
        <w:rPr>
          <w:sz w:val="22"/>
          <w:szCs w:val="22"/>
          <w:highlight w:val="yellow"/>
        </w:rPr>
        <w:t xml:space="preserve">Товарищества собственников жилья </w:t>
      </w:r>
      <w:r w:rsidRPr="00916B54">
        <w:rPr>
          <w:rStyle w:val="214pt"/>
          <w:sz w:val="22"/>
          <w:szCs w:val="22"/>
          <w:highlight w:val="yellow"/>
        </w:rPr>
        <w:t>«</w:t>
      </w:r>
      <w:r w:rsidR="00A97216" w:rsidRPr="00916B54">
        <w:rPr>
          <w:rStyle w:val="214pt"/>
          <w:b w:val="0"/>
          <w:sz w:val="22"/>
          <w:szCs w:val="22"/>
          <w:highlight w:val="yellow"/>
        </w:rPr>
        <w:t>Ленина</w:t>
      </w:r>
      <w:r w:rsidR="005939DD" w:rsidRPr="00916B54">
        <w:rPr>
          <w:rStyle w:val="214pt"/>
          <w:b w:val="0"/>
          <w:sz w:val="22"/>
          <w:szCs w:val="22"/>
          <w:highlight w:val="yellow"/>
        </w:rPr>
        <w:t xml:space="preserve"> 1</w:t>
      </w:r>
      <w:r w:rsidRPr="00916B54">
        <w:rPr>
          <w:rStyle w:val="214pt"/>
          <w:b w:val="0"/>
          <w:sz w:val="22"/>
          <w:szCs w:val="22"/>
          <w:highlight w:val="yellow"/>
        </w:rPr>
        <w:t>»</w:t>
      </w:r>
      <w:r w:rsidRPr="00916B54">
        <w:rPr>
          <w:rStyle w:val="214pt"/>
          <w:b w:val="0"/>
          <w:sz w:val="22"/>
          <w:szCs w:val="22"/>
        </w:rPr>
        <w:t xml:space="preserve"> </w:t>
      </w:r>
      <w:r w:rsidRPr="00916B54">
        <w:rPr>
          <w:sz w:val="22"/>
          <w:szCs w:val="22"/>
        </w:rPr>
        <w:t>(далее</w:t>
      </w:r>
      <w:r w:rsidRPr="00916B54">
        <w:rPr>
          <w:b/>
          <w:sz w:val="22"/>
          <w:szCs w:val="22"/>
        </w:rPr>
        <w:t xml:space="preserve"> — </w:t>
      </w:r>
      <w:r w:rsidRPr="00916B54">
        <w:rPr>
          <w:rStyle w:val="21"/>
          <w:b w:val="0"/>
          <w:sz w:val="22"/>
          <w:szCs w:val="22"/>
          <w:highlight w:val="yellow"/>
        </w:rPr>
        <w:t>ТСЖ</w:t>
      </w:r>
      <w:r w:rsidRPr="00916B54">
        <w:rPr>
          <w:sz w:val="22"/>
          <w:szCs w:val="22"/>
        </w:rPr>
        <w:t>), руководствуясь Жилищным кодексом РФ и Уставом ТСЖ, провела ревизию финансово</w:t>
      </w:r>
      <w:r w:rsidR="00243CC1" w:rsidRPr="00916B54">
        <w:rPr>
          <w:sz w:val="22"/>
          <w:szCs w:val="22"/>
        </w:rPr>
        <w:t>-</w:t>
      </w:r>
      <w:r w:rsidRPr="00916B54">
        <w:rPr>
          <w:sz w:val="22"/>
          <w:szCs w:val="22"/>
        </w:rPr>
        <w:softHyphen/>
        <w:t xml:space="preserve">хозяйственной деятельности ТСЖ за период </w:t>
      </w:r>
      <w:r w:rsidRPr="00916B54">
        <w:rPr>
          <w:sz w:val="22"/>
          <w:szCs w:val="22"/>
          <w:highlight w:val="yellow"/>
        </w:rPr>
        <w:t>с 1 января 2017 г. по 31 декабря 2017</w:t>
      </w:r>
      <w:r w:rsidR="0016392E" w:rsidRPr="00916B54">
        <w:rPr>
          <w:sz w:val="22"/>
          <w:szCs w:val="22"/>
          <w:highlight w:val="yellow"/>
        </w:rPr>
        <w:t xml:space="preserve"> </w:t>
      </w:r>
      <w:r w:rsidRPr="00916B54">
        <w:rPr>
          <w:sz w:val="22"/>
          <w:szCs w:val="22"/>
          <w:highlight w:val="yellow"/>
        </w:rPr>
        <w:t>г.</w:t>
      </w:r>
      <w:r w:rsidRPr="00916B54">
        <w:rPr>
          <w:sz w:val="22"/>
          <w:szCs w:val="22"/>
        </w:rPr>
        <w:t xml:space="preserve"> (далее — отчетный период), с целью объективной, независимой проверки этой деятельности и ее оценки, выдачи заключения об исполнении сметы доходов и расходов </w:t>
      </w:r>
      <w:r w:rsidRPr="00916B54">
        <w:rPr>
          <w:sz w:val="22"/>
          <w:szCs w:val="22"/>
          <w:highlight w:val="yellow"/>
        </w:rPr>
        <w:t>ТСЖ</w:t>
      </w:r>
      <w:r w:rsidRPr="00916B54">
        <w:rPr>
          <w:sz w:val="22"/>
          <w:szCs w:val="22"/>
        </w:rPr>
        <w:t xml:space="preserve"> за </w:t>
      </w:r>
      <w:r w:rsidRPr="00916B54">
        <w:rPr>
          <w:sz w:val="22"/>
          <w:szCs w:val="22"/>
          <w:highlight w:val="yellow"/>
        </w:rPr>
        <w:t>2017</w:t>
      </w:r>
      <w:r w:rsidRPr="00916B54">
        <w:rPr>
          <w:sz w:val="22"/>
          <w:szCs w:val="22"/>
        </w:rPr>
        <w:t xml:space="preserve"> г. и размерах</w:t>
      </w:r>
      <w:proofErr w:type="gramEnd"/>
      <w:r w:rsidRPr="00916B54">
        <w:rPr>
          <w:sz w:val="22"/>
          <w:szCs w:val="22"/>
        </w:rPr>
        <w:t xml:space="preserve"> обязательных платежей.</w:t>
      </w:r>
    </w:p>
    <w:p w:rsidR="001E651B" w:rsidRDefault="001E651B" w:rsidP="001E651B">
      <w:pPr>
        <w:pStyle w:val="20"/>
        <w:shd w:val="clear" w:color="auto" w:fill="auto"/>
        <w:spacing w:before="0" w:after="0" w:line="276" w:lineRule="auto"/>
        <w:ind w:left="567" w:firstLine="0"/>
        <w:jc w:val="left"/>
        <w:rPr>
          <w:sz w:val="22"/>
          <w:szCs w:val="22"/>
        </w:rPr>
      </w:pPr>
    </w:p>
    <w:p w:rsidR="008D26BE" w:rsidRPr="00916B54" w:rsidRDefault="001D3B5E" w:rsidP="001E651B">
      <w:pPr>
        <w:pStyle w:val="20"/>
        <w:shd w:val="clear" w:color="auto" w:fill="auto"/>
        <w:spacing w:before="0" w:after="0" w:line="276" w:lineRule="auto"/>
        <w:ind w:left="567" w:firstLine="0"/>
        <w:jc w:val="left"/>
        <w:rPr>
          <w:rStyle w:val="2Exact"/>
          <w:sz w:val="22"/>
          <w:szCs w:val="22"/>
        </w:rPr>
      </w:pPr>
      <w:r w:rsidRPr="00916B54">
        <w:rPr>
          <w:sz w:val="22"/>
          <w:szCs w:val="22"/>
        </w:rPr>
        <w:t xml:space="preserve">Ревизия проведена: Председателем ревизионной комиссии </w:t>
      </w:r>
      <w:r w:rsidR="00243CC1" w:rsidRPr="00916B54">
        <w:rPr>
          <w:rStyle w:val="21"/>
          <w:b w:val="0"/>
          <w:sz w:val="22"/>
          <w:szCs w:val="22"/>
          <w:highlight w:val="yellow"/>
        </w:rPr>
        <w:t>Ивановым И. И.</w:t>
      </w:r>
      <w:r w:rsidR="00243CC1" w:rsidRPr="00916B54">
        <w:rPr>
          <w:rStyle w:val="21"/>
          <w:sz w:val="22"/>
          <w:szCs w:val="22"/>
        </w:rPr>
        <w:t xml:space="preserve"> </w:t>
      </w:r>
      <w:r w:rsidRPr="00916B54">
        <w:rPr>
          <w:sz w:val="22"/>
          <w:szCs w:val="22"/>
        </w:rPr>
        <w:t>и член</w:t>
      </w:r>
      <w:r w:rsidR="008D26BE" w:rsidRPr="00916B54">
        <w:rPr>
          <w:sz w:val="22"/>
          <w:szCs w:val="22"/>
        </w:rPr>
        <w:t>ами</w:t>
      </w:r>
      <w:r w:rsidRPr="00916B54">
        <w:rPr>
          <w:sz w:val="22"/>
          <w:szCs w:val="22"/>
        </w:rPr>
        <w:t xml:space="preserve"> ревизионной комиссии </w:t>
      </w:r>
      <w:r w:rsidR="008D26BE" w:rsidRPr="00916B54">
        <w:rPr>
          <w:sz w:val="22"/>
          <w:szCs w:val="22"/>
          <w:highlight w:val="yellow"/>
        </w:rPr>
        <w:t>Петровым П. П. и Сидоровым С. С.</w:t>
      </w:r>
      <w:r w:rsidR="008D26BE" w:rsidRPr="00916B54">
        <w:rPr>
          <w:sz w:val="22"/>
          <w:szCs w:val="22"/>
        </w:rPr>
        <w:t xml:space="preserve"> (далее – ревизоры, проверяющие).</w:t>
      </w:r>
      <w:r w:rsidR="008D26BE" w:rsidRPr="00916B54">
        <w:rPr>
          <w:rStyle w:val="2Exact"/>
          <w:sz w:val="22"/>
          <w:szCs w:val="22"/>
        </w:rPr>
        <w:t xml:space="preserve"> </w:t>
      </w:r>
    </w:p>
    <w:p w:rsidR="001E651B" w:rsidRDefault="001E651B" w:rsidP="001E651B">
      <w:pPr>
        <w:pStyle w:val="20"/>
        <w:shd w:val="clear" w:color="auto" w:fill="auto"/>
        <w:spacing w:before="0" w:after="0" w:line="276" w:lineRule="auto"/>
        <w:ind w:left="567" w:firstLine="0"/>
        <w:rPr>
          <w:rStyle w:val="2Exact"/>
          <w:sz w:val="22"/>
          <w:szCs w:val="22"/>
        </w:rPr>
      </w:pPr>
    </w:p>
    <w:p w:rsidR="008D26BE" w:rsidRPr="00916B54" w:rsidRDefault="008D26BE" w:rsidP="001E651B">
      <w:pPr>
        <w:pStyle w:val="20"/>
        <w:shd w:val="clear" w:color="auto" w:fill="auto"/>
        <w:spacing w:before="0" w:after="0" w:line="276" w:lineRule="auto"/>
        <w:ind w:left="567" w:firstLine="0"/>
        <w:rPr>
          <w:sz w:val="22"/>
          <w:szCs w:val="22"/>
        </w:rPr>
      </w:pPr>
      <w:r w:rsidRPr="00916B54">
        <w:rPr>
          <w:rStyle w:val="2Exact"/>
          <w:sz w:val="22"/>
          <w:szCs w:val="22"/>
        </w:rPr>
        <w:t xml:space="preserve">Ревизия проведена с </w:t>
      </w:r>
      <w:r w:rsidRPr="00916B54">
        <w:rPr>
          <w:rStyle w:val="2Exact"/>
          <w:sz w:val="22"/>
          <w:szCs w:val="22"/>
          <w:highlight w:val="yellow"/>
        </w:rPr>
        <w:t>01 марта 2018 года по 15 марта 2018 года</w:t>
      </w:r>
      <w:r w:rsidRPr="00916B54">
        <w:rPr>
          <w:rStyle w:val="2Exact"/>
          <w:sz w:val="22"/>
          <w:szCs w:val="22"/>
        </w:rPr>
        <w:t xml:space="preserve"> включительно. Настоящий отчет Ревизионной комиссии составлен за период с </w:t>
      </w:r>
      <w:r w:rsidRPr="00916B54">
        <w:rPr>
          <w:rStyle w:val="2Exact"/>
          <w:sz w:val="22"/>
          <w:szCs w:val="22"/>
          <w:highlight w:val="yellow"/>
        </w:rPr>
        <w:t>01 марта 2018 года по 15 марта 2018 года</w:t>
      </w:r>
      <w:r w:rsidRPr="00916B54">
        <w:rPr>
          <w:rStyle w:val="2Exact"/>
          <w:sz w:val="22"/>
          <w:szCs w:val="22"/>
        </w:rPr>
        <w:t xml:space="preserve"> по месту проживания ревизоров.</w:t>
      </w:r>
    </w:p>
    <w:p w:rsidR="00916B54" w:rsidRPr="00916B54" w:rsidRDefault="00916B54" w:rsidP="001E651B">
      <w:pPr>
        <w:pStyle w:val="20"/>
        <w:shd w:val="clear" w:color="auto" w:fill="auto"/>
        <w:spacing w:before="0" w:after="0" w:line="276" w:lineRule="auto"/>
        <w:ind w:left="567" w:firstLine="0"/>
        <w:rPr>
          <w:sz w:val="22"/>
          <w:szCs w:val="22"/>
        </w:rPr>
      </w:pPr>
    </w:p>
    <w:p w:rsidR="00CE60B2" w:rsidRPr="003705D0" w:rsidRDefault="003705D0" w:rsidP="001E651B">
      <w:pPr>
        <w:pStyle w:val="20"/>
        <w:shd w:val="clear" w:color="auto" w:fill="auto"/>
        <w:tabs>
          <w:tab w:val="left" w:pos="1012"/>
        </w:tabs>
        <w:spacing w:before="0" w:after="0" w:line="276" w:lineRule="auto"/>
        <w:ind w:left="567" w:firstLine="0"/>
        <w:rPr>
          <w:b/>
          <w:sz w:val="22"/>
          <w:szCs w:val="22"/>
        </w:rPr>
      </w:pPr>
      <w:bookmarkStart w:id="5" w:name="bookmark5"/>
      <w:r w:rsidRPr="003705D0">
        <w:rPr>
          <w:b/>
          <w:sz w:val="22"/>
          <w:szCs w:val="22"/>
        </w:rPr>
        <w:t xml:space="preserve">1.2 </w:t>
      </w:r>
      <w:r w:rsidR="001D3B5E" w:rsidRPr="003705D0">
        <w:rPr>
          <w:b/>
          <w:sz w:val="22"/>
          <w:szCs w:val="22"/>
        </w:rPr>
        <w:t>Используемые материалы.</w:t>
      </w:r>
      <w:bookmarkEnd w:id="5"/>
    </w:p>
    <w:p w:rsidR="001E651B" w:rsidRDefault="001E651B" w:rsidP="001E651B">
      <w:pPr>
        <w:pStyle w:val="20"/>
        <w:shd w:val="clear" w:color="auto" w:fill="auto"/>
        <w:spacing w:before="0" w:after="0" w:line="276" w:lineRule="auto"/>
        <w:ind w:left="567" w:firstLine="0"/>
        <w:rPr>
          <w:sz w:val="22"/>
          <w:szCs w:val="22"/>
        </w:rPr>
      </w:pPr>
    </w:p>
    <w:p w:rsidR="00CE60B2" w:rsidRPr="005939DD" w:rsidRDefault="001D3B5E" w:rsidP="001E651B">
      <w:pPr>
        <w:pStyle w:val="20"/>
        <w:shd w:val="clear" w:color="auto" w:fill="auto"/>
        <w:spacing w:before="0" w:after="0" w:line="276" w:lineRule="auto"/>
        <w:ind w:left="567" w:firstLine="0"/>
        <w:rPr>
          <w:sz w:val="22"/>
          <w:szCs w:val="22"/>
        </w:rPr>
      </w:pPr>
      <w:r w:rsidRPr="005939DD">
        <w:rPr>
          <w:sz w:val="22"/>
          <w:szCs w:val="22"/>
        </w:rPr>
        <w:t>При проведении ревизии использовались следующие материалы и документы:</w:t>
      </w:r>
    </w:p>
    <w:p w:rsidR="00CE60B2" w:rsidRPr="005939DD" w:rsidRDefault="001D3B5E" w:rsidP="001E651B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76" w:lineRule="auto"/>
        <w:ind w:left="567" w:firstLine="0"/>
        <w:rPr>
          <w:sz w:val="22"/>
          <w:szCs w:val="22"/>
        </w:rPr>
      </w:pPr>
      <w:r w:rsidRPr="005939DD">
        <w:rPr>
          <w:sz w:val="22"/>
          <w:szCs w:val="22"/>
        </w:rPr>
        <w:t xml:space="preserve">трудовые контракты с работниками </w:t>
      </w:r>
      <w:r w:rsidRPr="003705D0">
        <w:rPr>
          <w:sz w:val="22"/>
          <w:szCs w:val="22"/>
          <w:highlight w:val="yellow"/>
        </w:rPr>
        <w:t>ТСЖ</w:t>
      </w:r>
      <w:r w:rsidRPr="005939DD">
        <w:rPr>
          <w:sz w:val="22"/>
          <w:szCs w:val="22"/>
        </w:rPr>
        <w:t>;</w:t>
      </w:r>
    </w:p>
    <w:p w:rsidR="00CE60B2" w:rsidRPr="005939DD" w:rsidRDefault="001D3B5E" w:rsidP="001E651B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76" w:lineRule="auto"/>
        <w:ind w:left="567" w:firstLine="0"/>
        <w:rPr>
          <w:sz w:val="22"/>
          <w:szCs w:val="22"/>
        </w:rPr>
      </w:pPr>
      <w:r w:rsidRPr="005939DD">
        <w:rPr>
          <w:sz w:val="22"/>
          <w:szCs w:val="22"/>
        </w:rPr>
        <w:t>должностные инструкции</w:t>
      </w:r>
      <w:r w:rsidR="003705D0">
        <w:rPr>
          <w:sz w:val="22"/>
          <w:szCs w:val="22"/>
        </w:rPr>
        <w:t>;</w:t>
      </w:r>
    </w:p>
    <w:p w:rsidR="00CE60B2" w:rsidRPr="005939DD" w:rsidRDefault="001D3B5E" w:rsidP="001E651B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76" w:lineRule="auto"/>
        <w:ind w:left="567" w:firstLine="0"/>
        <w:rPr>
          <w:sz w:val="22"/>
          <w:szCs w:val="22"/>
        </w:rPr>
      </w:pPr>
      <w:r w:rsidRPr="005939DD">
        <w:rPr>
          <w:sz w:val="22"/>
          <w:szCs w:val="22"/>
        </w:rPr>
        <w:t>документы кадрового учета, приказы, штатное расписание;</w:t>
      </w:r>
    </w:p>
    <w:p w:rsidR="00CE60B2" w:rsidRPr="005939DD" w:rsidRDefault="001D3B5E" w:rsidP="001E651B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76" w:lineRule="auto"/>
        <w:ind w:left="567" w:firstLine="0"/>
        <w:rPr>
          <w:sz w:val="22"/>
          <w:szCs w:val="22"/>
        </w:rPr>
      </w:pPr>
      <w:r w:rsidRPr="005939DD">
        <w:rPr>
          <w:sz w:val="22"/>
          <w:szCs w:val="22"/>
        </w:rPr>
        <w:lastRenderedPageBreak/>
        <w:t>регистры бухгалтерского и налогового учета;</w:t>
      </w:r>
    </w:p>
    <w:p w:rsidR="00CE60B2" w:rsidRPr="005939DD" w:rsidRDefault="001D3B5E" w:rsidP="001E651B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76" w:lineRule="auto"/>
        <w:ind w:left="567" w:firstLine="0"/>
        <w:rPr>
          <w:sz w:val="22"/>
          <w:szCs w:val="22"/>
        </w:rPr>
      </w:pPr>
      <w:r w:rsidRPr="005939DD">
        <w:rPr>
          <w:sz w:val="22"/>
          <w:szCs w:val="22"/>
        </w:rPr>
        <w:t>бухгалтерская и налоговая отчетность;</w:t>
      </w:r>
    </w:p>
    <w:p w:rsidR="00CE60B2" w:rsidRPr="005939DD" w:rsidRDefault="001D3B5E" w:rsidP="001E651B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76" w:lineRule="auto"/>
        <w:ind w:left="567" w:firstLine="0"/>
        <w:rPr>
          <w:sz w:val="22"/>
          <w:szCs w:val="22"/>
        </w:rPr>
      </w:pPr>
      <w:r w:rsidRPr="005939DD">
        <w:rPr>
          <w:sz w:val="22"/>
          <w:szCs w:val="22"/>
        </w:rPr>
        <w:t>документы по приобретению товарно-материальных ценностей;</w:t>
      </w:r>
    </w:p>
    <w:p w:rsidR="00CE60B2" w:rsidRPr="005939DD" w:rsidRDefault="001D3B5E" w:rsidP="001E651B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76" w:lineRule="auto"/>
        <w:ind w:left="567" w:firstLine="0"/>
        <w:rPr>
          <w:sz w:val="22"/>
          <w:szCs w:val="22"/>
        </w:rPr>
      </w:pPr>
      <w:r w:rsidRPr="005939DD">
        <w:rPr>
          <w:sz w:val="22"/>
          <w:szCs w:val="22"/>
        </w:rPr>
        <w:t xml:space="preserve">первичная бухгалтерская документация: акты выполненных работ; товарные накладные; кассовая книга; авансовые отчеты; банковские выписки и платежные документы по расчетному счету </w:t>
      </w:r>
      <w:r w:rsidRPr="003705D0">
        <w:rPr>
          <w:sz w:val="22"/>
          <w:szCs w:val="22"/>
          <w:highlight w:val="yellow"/>
        </w:rPr>
        <w:t>ТСЖ</w:t>
      </w:r>
      <w:r w:rsidRPr="005939DD">
        <w:rPr>
          <w:sz w:val="22"/>
          <w:szCs w:val="22"/>
        </w:rPr>
        <w:t>; расчетные ведомости и платежные ведомости;</w:t>
      </w:r>
    </w:p>
    <w:p w:rsidR="00CE60B2" w:rsidRPr="005939DD" w:rsidRDefault="001D3B5E" w:rsidP="001E651B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53" w:line="276" w:lineRule="auto"/>
        <w:ind w:left="567" w:firstLine="0"/>
        <w:rPr>
          <w:sz w:val="22"/>
          <w:szCs w:val="22"/>
        </w:rPr>
      </w:pPr>
      <w:r w:rsidRPr="005939DD">
        <w:rPr>
          <w:sz w:val="22"/>
          <w:szCs w:val="22"/>
        </w:rPr>
        <w:t>материалы по судебным искам;</w:t>
      </w:r>
    </w:p>
    <w:p w:rsidR="00CE60B2" w:rsidRDefault="001D3B5E" w:rsidP="001E651B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76" w:lineRule="auto"/>
        <w:ind w:left="567" w:firstLine="0"/>
        <w:rPr>
          <w:sz w:val="22"/>
          <w:szCs w:val="22"/>
        </w:rPr>
      </w:pPr>
      <w:r w:rsidRPr="005939DD">
        <w:rPr>
          <w:sz w:val="22"/>
          <w:szCs w:val="22"/>
        </w:rPr>
        <w:t>прочие необходимые документы.</w:t>
      </w:r>
    </w:p>
    <w:p w:rsidR="006C6A92" w:rsidRPr="005939DD" w:rsidRDefault="006C6A92" w:rsidP="001E651B">
      <w:pPr>
        <w:pStyle w:val="20"/>
        <w:shd w:val="clear" w:color="auto" w:fill="auto"/>
        <w:tabs>
          <w:tab w:val="left" w:pos="1446"/>
        </w:tabs>
        <w:spacing w:before="0" w:after="0" w:line="276" w:lineRule="auto"/>
        <w:ind w:left="567" w:firstLine="0"/>
        <w:rPr>
          <w:sz w:val="22"/>
          <w:szCs w:val="22"/>
        </w:rPr>
      </w:pPr>
    </w:p>
    <w:p w:rsidR="00CE60B2" w:rsidRPr="00CA6426" w:rsidRDefault="001D3B5E" w:rsidP="001E651B">
      <w:pPr>
        <w:pStyle w:val="30"/>
        <w:shd w:val="clear" w:color="auto" w:fill="auto"/>
        <w:spacing w:before="0" w:after="21" w:line="276" w:lineRule="auto"/>
        <w:ind w:left="567"/>
        <w:jc w:val="left"/>
        <w:rPr>
          <w:b w:val="0"/>
          <w:sz w:val="22"/>
          <w:szCs w:val="22"/>
        </w:rPr>
      </w:pPr>
      <w:r w:rsidRPr="00CA6426">
        <w:rPr>
          <w:b w:val="0"/>
          <w:sz w:val="22"/>
          <w:szCs w:val="22"/>
        </w:rPr>
        <w:t>Заключение ревизионной комиссии:</w:t>
      </w:r>
    </w:p>
    <w:p w:rsidR="00CE60B2" w:rsidRPr="005939DD" w:rsidRDefault="003705D0" w:rsidP="001E651B">
      <w:pPr>
        <w:pStyle w:val="20"/>
        <w:shd w:val="clear" w:color="auto" w:fill="auto"/>
        <w:tabs>
          <w:tab w:val="left" w:pos="1446"/>
        </w:tabs>
        <w:spacing w:before="0" w:after="0" w:line="276" w:lineRule="auto"/>
        <w:ind w:left="567" w:firstLine="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D3B5E" w:rsidRPr="005939DD">
        <w:rPr>
          <w:sz w:val="22"/>
          <w:szCs w:val="22"/>
        </w:rPr>
        <w:t>Документы предоставлены в полном объеме.</w:t>
      </w:r>
    </w:p>
    <w:p w:rsidR="00CE60B2" w:rsidRPr="005939DD" w:rsidRDefault="003705D0" w:rsidP="001E651B">
      <w:pPr>
        <w:pStyle w:val="20"/>
        <w:shd w:val="clear" w:color="auto" w:fill="auto"/>
        <w:tabs>
          <w:tab w:val="left" w:pos="1446"/>
        </w:tabs>
        <w:spacing w:before="0" w:after="0" w:line="276" w:lineRule="auto"/>
        <w:ind w:left="567" w:firstLine="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D3B5E" w:rsidRPr="005939DD">
        <w:rPr>
          <w:sz w:val="22"/>
          <w:szCs w:val="22"/>
        </w:rPr>
        <w:t>Документы оформлены должным образом и хранятся в надлежащем виде .</w:t>
      </w:r>
    </w:p>
    <w:p w:rsidR="00CE60B2" w:rsidRPr="005939DD" w:rsidRDefault="003705D0" w:rsidP="001E651B">
      <w:pPr>
        <w:pStyle w:val="20"/>
        <w:shd w:val="clear" w:color="auto" w:fill="auto"/>
        <w:tabs>
          <w:tab w:val="left" w:pos="1446"/>
        </w:tabs>
        <w:spacing w:before="0" w:after="207" w:line="276" w:lineRule="auto"/>
        <w:ind w:left="567" w:firstLine="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1D3B5E" w:rsidRPr="005939DD">
        <w:rPr>
          <w:sz w:val="22"/>
          <w:szCs w:val="22"/>
        </w:rPr>
        <w:t>Документы на бумажных носителях соответствуют документам в электронном виде.</w:t>
      </w:r>
    </w:p>
    <w:p w:rsidR="00CE60B2" w:rsidRPr="005939DD" w:rsidRDefault="00CA0057" w:rsidP="001E651B">
      <w:pPr>
        <w:pStyle w:val="30"/>
        <w:shd w:val="clear" w:color="auto" w:fill="auto"/>
        <w:tabs>
          <w:tab w:val="left" w:pos="1012"/>
        </w:tabs>
        <w:spacing w:before="0" w:after="0" w:line="276" w:lineRule="auto"/>
        <w:ind w:left="567"/>
        <w:rPr>
          <w:sz w:val="22"/>
          <w:szCs w:val="22"/>
        </w:rPr>
      </w:pPr>
      <w:bookmarkStart w:id="6" w:name="bookmark6"/>
      <w:r>
        <w:rPr>
          <w:sz w:val="22"/>
          <w:szCs w:val="22"/>
        </w:rPr>
        <w:t xml:space="preserve">1.3 </w:t>
      </w:r>
      <w:r w:rsidR="001D3B5E" w:rsidRPr="005939DD">
        <w:rPr>
          <w:sz w:val="22"/>
          <w:szCs w:val="22"/>
        </w:rPr>
        <w:t>Методика ревизии.</w:t>
      </w:r>
      <w:bookmarkEnd w:id="6"/>
    </w:p>
    <w:p w:rsidR="001E651B" w:rsidRDefault="001E651B" w:rsidP="001E651B">
      <w:pPr>
        <w:pStyle w:val="20"/>
        <w:shd w:val="clear" w:color="auto" w:fill="auto"/>
        <w:spacing w:before="0" w:after="0" w:line="276" w:lineRule="auto"/>
        <w:ind w:left="567" w:firstLine="0"/>
        <w:rPr>
          <w:sz w:val="22"/>
          <w:szCs w:val="22"/>
        </w:rPr>
      </w:pPr>
    </w:p>
    <w:p w:rsidR="00CE60B2" w:rsidRPr="005939DD" w:rsidRDefault="001D3B5E" w:rsidP="001E651B">
      <w:pPr>
        <w:pStyle w:val="20"/>
        <w:shd w:val="clear" w:color="auto" w:fill="auto"/>
        <w:spacing w:before="0" w:after="0" w:line="276" w:lineRule="auto"/>
        <w:ind w:left="567" w:firstLine="0"/>
        <w:rPr>
          <w:sz w:val="22"/>
          <w:szCs w:val="22"/>
        </w:rPr>
      </w:pPr>
      <w:r w:rsidRPr="005939DD">
        <w:rPr>
          <w:sz w:val="22"/>
          <w:szCs w:val="22"/>
        </w:rPr>
        <w:t>Ревизия проведена в пределах, имеющихся у ревизоров познаний в области инженерии, экономики, финансов и юриспруденции.</w:t>
      </w:r>
    </w:p>
    <w:p w:rsidR="001E651B" w:rsidRDefault="001E651B" w:rsidP="001E651B">
      <w:pPr>
        <w:pStyle w:val="20"/>
        <w:shd w:val="clear" w:color="auto" w:fill="auto"/>
        <w:tabs>
          <w:tab w:val="left" w:pos="1771"/>
        </w:tabs>
        <w:spacing w:before="0" w:after="0" w:line="276" w:lineRule="auto"/>
        <w:ind w:left="567" w:firstLine="0"/>
        <w:rPr>
          <w:sz w:val="22"/>
          <w:szCs w:val="22"/>
        </w:rPr>
      </w:pPr>
    </w:p>
    <w:p w:rsidR="00CE60B2" w:rsidRPr="005939DD" w:rsidRDefault="001D3B5E" w:rsidP="001E651B">
      <w:pPr>
        <w:pStyle w:val="20"/>
        <w:shd w:val="clear" w:color="auto" w:fill="auto"/>
        <w:tabs>
          <w:tab w:val="left" w:pos="1771"/>
        </w:tabs>
        <w:spacing w:before="0" w:after="0" w:line="276" w:lineRule="auto"/>
        <w:ind w:left="567" w:firstLine="0"/>
        <w:rPr>
          <w:sz w:val="22"/>
          <w:szCs w:val="22"/>
        </w:rPr>
      </w:pPr>
      <w:r w:rsidRPr="005939DD">
        <w:rPr>
          <w:sz w:val="22"/>
          <w:szCs w:val="22"/>
        </w:rPr>
        <w:t>Для обоснования своих выводов</w:t>
      </w:r>
      <w:r w:rsidR="00925777">
        <w:rPr>
          <w:sz w:val="22"/>
          <w:szCs w:val="22"/>
        </w:rPr>
        <w:t>,</w:t>
      </w:r>
      <w:r w:rsidRPr="005939DD">
        <w:rPr>
          <w:sz w:val="22"/>
          <w:szCs w:val="22"/>
        </w:rPr>
        <w:t xml:space="preserve"> </w:t>
      </w:r>
      <w:proofErr w:type="gramStart"/>
      <w:r w:rsidRPr="005939DD">
        <w:rPr>
          <w:sz w:val="22"/>
          <w:szCs w:val="22"/>
        </w:rPr>
        <w:t>проверяющими</w:t>
      </w:r>
      <w:proofErr w:type="gramEnd"/>
      <w:r w:rsidRPr="005939DD">
        <w:rPr>
          <w:sz w:val="22"/>
          <w:szCs w:val="22"/>
        </w:rPr>
        <w:t xml:space="preserve"> в процессе ревизии был проведен комплекс процедур по сбору, изучению, оценке информации, содержащейся в предоставленных проверяющим материалах. Указанные процедуры проводились с использованием следующих методов получения доказательств:</w:t>
      </w:r>
      <w:r w:rsidRPr="005939DD">
        <w:rPr>
          <w:sz w:val="22"/>
          <w:szCs w:val="22"/>
        </w:rPr>
        <w:tab/>
      </w:r>
      <w:r w:rsidR="00925777">
        <w:rPr>
          <w:sz w:val="22"/>
          <w:szCs w:val="22"/>
        </w:rPr>
        <w:t xml:space="preserve"> </w:t>
      </w:r>
      <w:r w:rsidRPr="005939DD">
        <w:rPr>
          <w:sz w:val="22"/>
          <w:szCs w:val="22"/>
        </w:rPr>
        <w:t>опроса, нормативной проверки, документального контроля, прослеживания,</w:t>
      </w:r>
      <w:r w:rsidR="00925777">
        <w:rPr>
          <w:sz w:val="22"/>
          <w:szCs w:val="22"/>
        </w:rPr>
        <w:t xml:space="preserve"> </w:t>
      </w:r>
      <w:r w:rsidRPr="005939DD">
        <w:rPr>
          <w:sz w:val="22"/>
          <w:szCs w:val="22"/>
        </w:rPr>
        <w:t>сопоставления, пересчета и аналитических процедур.</w:t>
      </w:r>
    </w:p>
    <w:p w:rsidR="001E651B" w:rsidRDefault="001E651B" w:rsidP="001E651B">
      <w:pPr>
        <w:pStyle w:val="20"/>
        <w:shd w:val="clear" w:color="auto" w:fill="auto"/>
        <w:spacing w:before="0" w:after="0" w:line="276" w:lineRule="auto"/>
        <w:ind w:left="567" w:firstLine="0"/>
        <w:rPr>
          <w:sz w:val="22"/>
          <w:szCs w:val="22"/>
        </w:rPr>
      </w:pPr>
    </w:p>
    <w:p w:rsidR="00CE60B2" w:rsidRPr="005939DD" w:rsidRDefault="001D3B5E" w:rsidP="001E651B">
      <w:pPr>
        <w:pStyle w:val="20"/>
        <w:shd w:val="clear" w:color="auto" w:fill="auto"/>
        <w:spacing w:before="0" w:after="0" w:line="276" w:lineRule="auto"/>
        <w:ind w:left="567" w:firstLine="0"/>
        <w:rPr>
          <w:sz w:val="22"/>
          <w:szCs w:val="22"/>
        </w:rPr>
      </w:pPr>
      <w:r w:rsidRPr="005939DD">
        <w:rPr>
          <w:sz w:val="22"/>
          <w:szCs w:val="22"/>
        </w:rPr>
        <w:t xml:space="preserve">Формирование выводов осуществлялось </w:t>
      </w:r>
      <w:proofErr w:type="gramStart"/>
      <w:r w:rsidRPr="005939DD">
        <w:rPr>
          <w:sz w:val="22"/>
          <w:szCs w:val="22"/>
        </w:rPr>
        <w:t>проверяющими</w:t>
      </w:r>
      <w:proofErr w:type="gramEnd"/>
      <w:r w:rsidRPr="005939DD">
        <w:rPr>
          <w:sz w:val="22"/>
          <w:szCs w:val="22"/>
        </w:rPr>
        <w:t xml:space="preserve"> по их внутреннему убеждению, основанному на независимом, всестороннем, полном, объективном и непосредственном исследовании полученной в процессе ревизии доказательной информации и их профессиональном мнении.</w:t>
      </w:r>
    </w:p>
    <w:p w:rsidR="001E651B" w:rsidRDefault="001E651B" w:rsidP="001E651B">
      <w:pPr>
        <w:pStyle w:val="20"/>
        <w:shd w:val="clear" w:color="auto" w:fill="auto"/>
        <w:spacing w:before="0" w:after="0" w:line="276" w:lineRule="auto"/>
        <w:ind w:left="567" w:firstLine="0"/>
        <w:rPr>
          <w:sz w:val="22"/>
          <w:szCs w:val="22"/>
        </w:rPr>
      </w:pPr>
      <w:bookmarkStart w:id="7" w:name="bookmark7"/>
    </w:p>
    <w:p w:rsidR="00CE60B2" w:rsidRDefault="001D3B5E" w:rsidP="001E651B">
      <w:pPr>
        <w:pStyle w:val="20"/>
        <w:shd w:val="clear" w:color="auto" w:fill="auto"/>
        <w:spacing w:before="0" w:after="0" w:line="276" w:lineRule="auto"/>
        <w:ind w:left="567" w:firstLine="0"/>
        <w:rPr>
          <w:sz w:val="22"/>
          <w:szCs w:val="22"/>
        </w:rPr>
      </w:pPr>
      <w:r w:rsidRPr="005939DD">
        <w:rPr>
          <w:sz w:val="22"/>
          <w:szCs w:val="22"/>
        </w:rPr>
        <w:t>Поскольку не все пользователи настоящего отчета имеют специальное образование, для лучшего его понимания дальнейший текст отчета написан без присущей подобным отчетам степени употребления специальной бухгалтерской, юридической и технической терминологии, что не влияет на суть сделанных проверяющими выводов.</w:t>
      </w:r>
      <w:bookmarkEnd w:id="7"/>
    </w:p>
    <w:p w:rsidR="001E651B" w:rsidRPr="005939DD" w:rsidRDefault="001E651B" w:rsidP="001E651B">
      <w:pPr>
        <w:pStyle w:val="20"/>
        <w:shd w:val="clear" w:color="auto" w:fill="auto"/>
        <w:spacing w:before="0" w:after="0" w:line="276" w:lineRule="auto"/>
        <w:ind w:left="567" w:firstLine="0"/>
        <w:rPr>
          <w:sz w:val="22"/>
          <w:szCs w:val="22"/>
        </w:rPr>
      </w:pPr>
    </w:p>
    <w:p w:rsidR="00CE60B2" w:rsidRDefault="00A352AF" w:rsidP="001E651B">
      <w:pPr>
        <w:pStyle w:val="30"/>
        <w:shd w:val="clear" w:color="auto" w:fill="auto"/>
        <w:tabs>
          <w:tab w:val="left" w:pos="1012"/>
        </w:tabs>
        <w:spacing w:before="0" w:after="0"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1.4</w:t>
      </w:r>
      <w:r w:rsidR="00D80F7E">
        <w:rPr>
          <w:sz w:val="22"/>
          <w:szCs w:val="22"/>
        </w:rPr>
        <w:t xml:space="preserve"> </w:t>
      </w:r>
      <w:r w:rsidR="001D3B5E" w:rsidRPr="005939DD">
        <w:rPr>
          <w:sz w:val="22"/>
          <w:szCs w:val="22"/>
        </w:rPr>
        <w:t>Условия проведения ревизии.</w:t>
      </w:r>
    </w:p>
    <w:p w:rsidR="001E651B" w:rsidRPr="005939DD" w:rsidRDefault="001E651B" w:rsidP="001E651B">
      <w:pPr>
        <w:pStyle w:val="30"/>
        <w:shd w:val="clear" w:color="auto" w:fill="auto"/>
        <w:tabs>
          <w:tab w:val="left" w:pos="1012"/>
        </w:tabs>
        <w:spacing w:before="0" w:after="0" w:line="276" w:lineRule="auto"/>
        <w:ind w:left="567"/>
        <w:rPr>
          <w:sz w:val="22"/>
          <w:szCs w:val="22"/>
        </w:rPr>
      </w:pPr>
    </w:p>
    <w:p w:rsidR="00CE60B2" w:rsidRDefault="001D3B5E" w:rsidP="001E651B">
      <w:pPr>
        <w:pStyle w:val="20"/>
        <w:shd w:val="clear" w:color="auto" w:fill="auto"/>
        <w:spacing w:before="0" w:after="0" w:line="276" w:lineRule="auto"/>
        <w:ind w:left="567" w:firstLine="0"/>
        <w:rPr>
          <w:rStyle w:val="21"/>
          <w:b w:val="0"/>
          <w:sz w:val="22"/>
          <w:szCs w:val="22"/>
        </w:rPr>
      </w:pPr>
      <w:bookmarkStart w:id="8" w:name="bookmark8"/>
      <w:r w:rsidRPr="005939DD">
        <w:rPr>
          <w:sz w:val="22"/>
          <w:szCs w:val="22"/>
        </w:rPr>
        <w:t xml:space="preserve">При проведении ревизии документы были предоставлены полностью, в имеющемся объеме. Документы предоставлялись по мере запросов, был обеспечен полный доступ к финансовой, бухгалтерской, хозяйственной и прочей документации </w:t>
      </w:r>
      <w:r w:rsidRPr="00D80F7E">
        <w:rPr>
          <w:rStyle w:val="21"/>
          <w:b w:val="0"/>
          <w:sz w:val="22"/>
          <w:szCs w:val="22"/>
          <w:highlight w:val="yellow"/>
        </w:rPr>
        <w:t>ТСЖ</w:t>
      </w:r>
      <w:bookmarkEnd w:id="8"/>
      <w:r w:rsidR="00D80F7E">
        <w:rPr>
          <w:rStyle w:val="21"/>
          <w:b w:val="0"/>
          <w:sz w:val="22"/>
          <w:szCs w:val="22"/>
        </w:rPr>
        <w:t>.</w:t>
      </w:r>
    </w:p>
    <w:p w:rsidR="00EC6939" w:rsidRPr="005939DD" w:rsidRDefault="00EC6939" w:rsidP="001E651B">
      <w:pPr>
        <w:pStyle w:val="20"/>
        <w:shd w:val="clear" w:color="auto" w:fill="auto"/>
        <w:spacing w:before="0" w:after="0" w:line="274" w:lineRule="exact"/>
        <w:ind w:left="567" w:firstLine="0"/>
        <w:rPr>
          <w:sz w:val="22"/>
          <w:szCs w:val="22"/>
        </w:rPr>
      </w:pPr>
    </w:p>
    <w:p w:rsidR="00CE60B2" w:rsidRDefault="00A352AF" w:rsidP="001E651B">
      <w:pPr>
        <w:pStyle w:val="30"/>
        <w:shd w:val="clear" w:color="auto" w:fill="auto"/>
        <w:tabs>
          <w:tab w:val="left" w:pos="1012"/>
        </w:tabs>
        <w:spacing w:before="0" w:after="0" w:line="240" w:lineRule="exac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1.5 </w:t>
      </w:r>
      <w:r w:rsidR="001D3B5E" w:rsidRPr="005939DD">
        <w:rPr>
          <w:sz w:val="22"/>
          <w:szCs w:val="22"/>
        </w:rPr>
        <w:t>Цели и задачи проверки.</w:t>
      </w:r>
    </w:p>
    <w:p w:rsidR="001E651B" w:rsidRPr="005939DD" w:rsidRDefault="001E651B" w:rsidP="001E651B">
      <w:pPr>
        <w:pStyle w:val="30"/>
        <w:shd w:val="clear" w:color="auto" w:fill="auto"/>
        <w:tabs>
          <w:tab w:val="left" w:pos="1012"/>
        </w:tabs>
        <w:spacing w:before="0" w:after="0" w:line="240" w:lineRule="exact"/>
        <w:ind w:left="567"/>
        <w:rPr>
          <w:sz w:val="22"/>
          <w:szCs w:val="22"/>
        </w:rPr>
      </w:pPr>
    </w:p>
    <w:p w:rsidR="00CE60B2" w:rsidRPr="005939DD" w:rsidRDefault="001D3B5E" w:rsidP="001E651B">
      <w:pPr>
        <w:pStyle w:val="20"/>
        <w:shd w:val="clear" w:color="auto" w:fill="auto"/>
        <w:spacing w:before="0" w:after="0" w:line="274" w:lineRule="exact"/>
        <w:ind w:left="567" w:firstLine="0"/>
        <w:rPr>
          <w:sz w:val="22"/>
          <w:szCs w:val="22"/>
        </w:rPr>
      </w:pPr>
      <w:r w:rsidRPr="005939DD">
        <w:rPr>
          <w:sz w:val="22"/>
          <w:szCs w:val="22"/>
        </w:rPr>
        <w:t>Ревизионной комиссией рассмотрены следующие вопросы и задачи:</w:t>
      </w:r>
    </w:p>
    <w:p w:rsidR="00CE60B2" w:rsidRPr="005939DD" w:rsidRDefault="00EC6939" w:rsidP="001E651B">
      <w:pPr>
        <w:pStyle w:val="20"/>
        <w:shd w:val="clear" w:color="auto" w:fill="auto"/>
        <w:tabs>
          <w:tab w:val="left" w:pos="1134"/>
        </w:tabs>
        <w:spacing w:before="0" w:after="0" w:line="274" w:lineRule="exact"/>
        <w:ind w:left="567" w:firstLine="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D3B5E" w:rsidRPr="005939DD">
        <w:rPr>
          <w:sz w:val="22"/>
          <w:szCs w:val="22"/>
        </w:rPr>
        <w:t>Соответствует ли действительности отраженный в бухгалтерской отчетности приход денежных сре</w:t>
      </w:r>
      <w:proofErr w:type="gramStart"/>
      <w:r w:rsidR="001D3B5E" w:rsidRPr="005939DD">
        <w:rPr>
          <w:sz w:val="22"/>
          <w:szCs w:val="22"/>
        </w:rPr>
        <w:t>дств в к</w:t>
      </w:r>
      <w:proofErr w:type="gramEnd"/>
      <w:r w:rsidR="001D3B5E" w:rsidRPr="005939DD">
        <w:rPr>
          <w:sz w:val="22"/>
          <w:szCs w:val="22"/>
        </w:rPr>
        <w:t xml:space="preserve">ассу (наличными) и на расчетный счет </w:t>
      </w:r>
      <w:r w:rsidR="001D3B5E" w:rsidRPr="00A352AF">
        <w:rPr>
          <w:sz w:val="22"/>
          <w:szCs w:val="22"/>
          <w:highlight w:val="yellow"/>
        </w:rPr>
        <w:t>ТСЖ</w:t>
      </w:r>
      <w:r w:rsidR="001D3B5E" w:rsidRPr="005939DD">
        <w:rPr>
          <w:sz w:val="22"/>
          <w:szCs w:val="22"/>
        </w:rPr>
        <w:t xml:space="preserve"> за период </w:t>
      </w:r>
      <w:r w:rsidR="001D3B5E" w:rsidRPr="00A352AF">
        <w:rPr>
          <w:sz w:val="22"/>
          <w:szCs w:val="22"/>
          <w:highlight w:val="yellow"/>
        </w:rPr>
        <w:t>с 01.01.2017 по 31.12.2017</w:t>
      </w:r>
      <w:r w:rsidR="001D3B5E" w:rsidRPr="005939DD">
        <w:rPr>
          <w:sz w:val="22"/>
          <w:szCs w:val="22"/>
        </w:rPr>
        <w:t xml:space="preserve"> года.</w:t>
      </w:r>
    </w:p>
    <w:p w:rsidR="00CE60B2" w:rsidRPr="00A352AF" w:rsidRDefault="00A352AF" w:rsidP="001E651B">
      <w:pPr>
        <w:pStyle w:val="20"/>
        <w:shd w:val="clear" w:color="auto" w:fill="auto"/>
        <w:tabs>
          <w:tab w:val="left" w:pos="1059"/>
        </w:tabs>
        <w:spacing w:before="0" w:after="0" w:line="274" w:lineRule="exact"/>
        <w:ind w:left="567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D3B5E" w:rsidRPr="00A352AF">
        <w:rPr>
          <w:sz w:val="22"/>
          <w:szCs w:val="22"/>
        </w:rPr>
        <w:t xml:space="preserve">С какими организациями </w:t>
      </w:r>
      <w:r w:rsidR="001D3B5E" w:rsidRPr="00A352AF">
        <w:rPr>
          <w:sz w:val="22"/>
          <w:szCs w:val="22"/>
          <w:highlight w:val="yellow"/>
        </w:rPr>
        <w:t>ТСЖ</w:t>
      </w:r>
      <w:r w:rsidR="001D3B5E" w:rsidRPr="00A352AF">
        <w:rPr>
          <w:sz w:val="22"/>
          <w:szCs w:val="22"/>
        </w:rPr>
        <w:t xml:space="preserve"> работало за период </w:t>
      </w:r>
      <w:r w:rsidR="001D3B5E" w:rsidRPr="00A352AF">
        <w:rPr>
          <w:sz w:val="22"/>
          <w:szCs w:val="22"/>
          <w:highlight w:val="yellow"/>
        </w:rPr>
        <w:t>с 01.01.2017 по 31.12.2017</w:t>
      </w:r>
      <w:r w:rsidR="001D3B5E" w:rsidRPr="00A352AF">
        <w:rPr>
          <w:sz w:val="22"/>
          <w:szCs w:val="22"/>
        </w:rPr>
        <w:t xml:space="preserve"> года на договорной основе. В каком объеме и на какую сумму эти организации предоставили жителям и</w:t>
      </w:r>
      <w:r>
        <w:rPr>
          <w:sz w:val="22"/>
          <w:szCs w:val="22"/>
        </w:rPr>
        <w:t xml:space="preserve"> </w:t>
      </w:r>
      <w:r w:rsidR="001D3B5E" w:rsidRPr="00A352AF">
        <w:rPr>
          <w:sz w:val="22"/>
          <w:szCs w:val="22"/>
        </w:rPr>
        <w:t xml:space="preserve">собственникам </w:t>
      </w:r>
      <w:r w:rsidR="001D3B5E" w:rsidRPr="00A352AF">
        <w:rPr>
          <w:sz w:val="22"/>
          <w:szCs w:val="22"/>
          <w:highlight w:val="yellow"/>
        </w:rPr>
        <w:t>ТСЖ</w:t>
      </w:r>
      <w:r w:rsidR="001D3B5E" w:rsidRPr="00A352AF">
        <w:rPr>
          <w:sz w:val="22"/>
          <w:szCs w:val="22"/>
        </w:rPr>
        <w:t xml:space="preserve"> услуги, связанные с содержанием жилых и нежилых помещений, за период </w:t>
      </w:r>
      <w:r w:rsidR="001D3B5E" w:rsidRPr="00A352AF">
        <w:rPr>
          <w:sz w:val="22"/>
          <w:szCs w:val="22"/>
          <w:highlight w:val="yellow"/>
        </w:rPr>
        <w:t>с 01.01.2017 по 31.12.2017</w:t>
      </w:r>
      <w:r w:rsidR="001D3B5E" w:rsidRPr="00A352AF">
        <w:rPr>
          <w:sz w:val="22"/>
          <w:szCs w:val="22"/>
        </w:rPr>
        <w:t xml:space="preserve"> года.</w:t>
      </w:r>
    </w:p>
    <w:p w:rsidR="00CE60B2" w:rsidRPr="005939DD" w:rsidRDefault="00A352AF" w:rsidP="001E651B">
      <w:pPr>
        <w:pStyle w:val="20"/>
        <w:shd w:val="clear" w:color="auto" w:fill="auto"/>
        <w:tabs>
          <w:tab w:val="left" w:pos="1064"/>
        </w:tabs>
        <w:spacing w:before="0" w:after="0" w:line="274" w:lineRule="exact"/>
        <w:ind w:left="567" w:firstLine="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1D3B5E" w:rsidRPr="005939DD">
        <w:rPr>
          <w:sz w:val="22"/>
          <w:szCs w:val="22"/>
        </w:rPr>
        <w:t xml:space="preserve">Проверка обоснованности тарифов, выставляемых </w:t>
      </w:r>
      <w:r w:rsidR="001D3B5E" w:rsidRPr="00DB71EA">
        <w:rPr>
          <w:sz w:val="22"/>
          <w:szCs w:val="22"/>
          <w:highlight w:val="yellow"/>
        </w:rPr>
        <w:t>ТСЖ</w:t>
      </w:r>
      <w:r w:rsidR="001D3B5E" w:rsidRPr="005939DD">
        <w:rPr>
          <w:sz w:val="22"/>
          <w:szCs w:val="22"/>
        </w:rPr>
        <w:t xml:space="preserve"> для оплаты коммунальных услуг, а также для оплаты содержания квартир и нежилых помещений, за период с </w:t>
      </w:r>
      <w:r w:rsidR="001D3B5E" w:rsidRPr="00DB71EA">
        <w:rPr>
          <w:sz w:val="22"/>
          <w:szCs w:val="22"/>
          <w:highlight w:val="yellow"/>
        </w:rPr>
        <w:t>01.01.2017 по 31.12.2017</w:t>
      </w:r>
      <w:r w:rsidR="001D3B5E" w:rsidRPr="005939DD">
        <w:rPr>
          <w:sz w:val="22"/>
          <w:szCs w:val="22"/>
        </w:rPr>
        <w:t xml:space="preserve"> года.</w:t>
      </w:r>
    </w:p>
    <w:p w:rsidR="00CE60B2" w:rsidRPr="005939DD" w:rsidRDefault="00A352AF" w:rsidP="001E651B">
      <w:pPr>
        <w:pStyle w:val="20"/>
        <w:shd w:val="clear" w:color="auto" w:fill="auto"/>
        <w:tabs>
          <w:tab w:val="left" w:pos="1064"/>
        </w:tabs>
        <w:spacing w:before="0" w:after="0" w:line="274" w:lineRule="exact"/>
        <w:ind w:left="567" w:firstLine="0"/>
        <w:rPr>
          <w:sz w:val="22"/>
          <w:szCs w:val="22"/>
        </w:rPr>
      </w:pPr>
      <w:bookmarkStart w:id="9" w:name="bookmark9"/>
      <w:r>
        <w:rPr>
          <w:sz w:val="22"/>
          <w:szCs w:val="22"/>
        </w:rPr>
        <w:t xml:space="preserve">4. </w:t>
      </w:r>
      <w:r w:rsidR="001D3B5E" w:rsidRPr="005939DD">
        <w:rPr>
          <w:sz w:val="22"/>
          <w:szCs w:val="22"/>
        </w:rPr>
        <w:t xml:space="preserve">Проверка ведения документации и бухгалтерской отчетности </w:t>
      </w:r>
      <w:r w:rsidR="001D3B5E" w:rsidRPr="00DB71EA">
        <w:rPr>
          <w:sz w:val="22"/>
          <w:szCs w:val="22"/>
          <w:highlight w:val="yellow"/>
        </w:rPr>
        <w:t>ТСЖ</w:t>
      </w:r>
      <w:r w:rsidR="001D3B5E" w:rsidRPr="005939DD">
        <w:rPr>
          <w:sz w:val="22"/>
          <w:szCs w:val="22"/>
        </w:rPr>
        <w:t xml:space="preserve"> на соответствие законодательству РФ.</w:t>
      </w:r>
      <w:bookmarkEnd w:id="9"/>
    </w:p>
    <w:p w:rsidR="00CE60B2" w:rsidRDefault="00A352AF" w:rsidP="001E651B">
      <w:pPr>
        <w:pStyle w:val="20"/>
        <w:shd w:val="clear" w:color="auto" w:fill="auto"/>
        <w:tabs>
          <w:tab w:val="left" w:pos="1114"/>
        </w:tabs>
        <w:spacing w:before="0" w:after="0" w:line="274" w:lineRule="exact"/>
        <w:ind w:left="567" w:firstLine="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1D3B5E" w:rsidRPr="005939DD">
        <w:rPr>
          <w:sz w:val="22"/>
          <w:szCs w:val="22"/>
        </w:rPr>
        <w:t xml:space="preserve">Проверка целевого расходования денежных средств собственников и жителей </w:t>
      </w:r>
      <w:r w:rsidR="001D3B5E" w:rsidRPr="00DB71EA">
        <w:rPr>
          <w:sz w:val="22"/>
          <w:szCs w:val="22"/>
          <w:highlight w:val="yellow"/>
        </w:rPr>
        <w:t>ТСЖ</w:t>
      </w:r>
      <w:r w:rsidR="001D3B5E" w:rsidRPr="005939DD">
        <w:rPr>
          <w:sz w:val="22"/>
          <w:szCs w:val="22"/>
        </w:rPr>
        <w:t>.</w:t>
      </w:r>
    </w:p>
    <w:p w:rsidR="00261C07" w:rsidRPr="005939DD" w:rsidRDefault="00261C07" w:rsidP="001E651B">
      <w:pPr>
        <w:pStyle w:val="20"/>
        <w:shd w:val="clear" w:color="auto" w:fill="auto"/>
        <w:tabs>
          <w:tab w:val="left" w:pos="1114"/>
        </w:tabs>
        <w:spacing w:before="0" w:after="0" w:line="274" w:lineRule="exact"/>
        <w:ind w:left="567" w:firstLine="0"/>
        <w:rPr>
          <w:sz w:val="22"/>
          <w:szCs w:val="22"/>
        </w:rPr>
      </w:pPr>
    </w:p>
    <w:p w:rsidR="00CE60B2" w:rsidRDefault="00DB71EA" w:rsidP="001E651B">
      <w:pPr>
        <w:pStyle w:val="30"/>
        <w:shd w:val="clear" w:color="auto" w:fill="auto"/>
        <w:tabs>
          <w:tab w:val="left" w:pos="1020"/>
        </w:tabs>
        <w:spacing w:before="0" w:after="0" w:line="240" w:lineRule="exac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1.6 </w:t>
      </w:r>
      <w:r w:rsidR="001D3B5E" w:rsidRPr="005939DD">
        <w:rPr>
          <w:sz w:val="22"/>
          <w:szCs w:val="22"/>
        </w:rPr>
        <w:t>Объекты ревизии</w:t>
      </w:r>
    </w:p>
    <w:p w:rsidR="001E651B" w:rsidRPr="005939DD" w:rsidRDefault="001E651B" w:rsidP="001E651B">
      <w:pPr>
        <w:pStyle w:val="30"/>
        <w:shd w:val="clear" w:color="auto" w:fill="auto"/>
        <w:tabs>
          <w:tab w:val="left" w:pos="1020"/>
        </w:tabs>
        <w:spacing w:before="0" w:after="0" w:line="240" w:lineRule="exact"/>
        <w:ind w:left="567"/>
        <w:rPr>
          <w:sz w:val="22"/>
          <w:szCs w:val="22"/>
        </w:rPr>
      </w:pPr>
    </w:p>
    <w:p w:rsidR="00CE60B2" w:rsidRPr="005939DD" w:rsidRDefault="00DB71EA" w:rsidP="001E651B">
      <w:pPr>
        <w:pStyle w:val="20"/>
        <w:shd w:val="clear" w:color="auto" w:fill="auto"/>
        <w:tabs>
          <w:tab w:val="left" w:pos="1428"/>
        </w:tabs>
        <w:spacing w:before="0" w:after="0" w:line="274" w:lineRule="exact"/>
        <w:ind w:left="567" w:firstLine="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D3B5E" w:rsidRPr="005939DD">
        <w:rPr>
          <w:sz w:val="22"/>
          <w:szCs w:val="22"/>
        </w:rPr>
        <w:t xml:space="preserve">Деятельность правления </w:t>
      </w:r>
      <w:r w:rsidR="001D3B5E" w:rsidRPr="00DB71EA">
        <w:rPr>
          <w:sz w:val="22"/>
          <w:szCs w:val="22"/>
          <w:highlight w:val="yellow"/>
        </w:rPr>
        <w:t>ТСЖ</w:t>
      </w:r>
      <w:r w:rsidR="001D3B5E" w:rsidRPr="005939DD">
        <w:rPr>
          <w:sz w:val="22"/>
          <w:szCs w:val="22"/>
        </w:rPr>
        <w:t>.</w:t>
      </w:r>
    </w:p>
    <w:p w:rsidR="00CE60B2" w:rsidRPr="005939DD" w:rsidRDefault="00DB71EA" w:rsidP="001E651B">
      <w:pPr>
        <w:pStyle w:val="20"/>
        <w:shd w:val="clear" w:color="auto" w:fill="auto"/>
        <w:tabs>
          <w:tab w:val="left" w:pos="1434"/>
        </w:tabs>
        <w:spacing w:before="0" w:after="0" w:line="274" w:lineRule="exact"/>
        <w:ind w:left="567" w:firstLine="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D3B5E" w:rsidRPr="005939DD">
        <w:rPr>
          <w:sz w:val="22"/>
          <w:szCs w:val="22"/>
        </w:rPr>
        <w:t>Ведение бухгалтерского учета.</w:t>
      </w:r>
    </w:p>
    <w:p w:rsidR="00CE60B2" w:rsidRPr="005939DD" w:rsidRDefault="00DB71EA" w:rsidP="001E651B">
      <w:pPr>
        <w:pStyle w:val="20"/>
        <w:shd w:val="clear" w:color="auto" w:fill="auto"/>
        <w:tabs>
          <w:tab w:val="left" w:pos="1434"/>
        </w:tabs>
        <w:spacing w:before="0" w:after="0" w:line="274" w:lineRule="exact"/>
        <w:ind w:left="567" w:firstLine="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1D3B5E" w:rsidRPr="005939DD">
        <w:rPr>
          <w:sz w:val="22"/>
          <w:szCs w:val="22"/>
        </w:rPr>
        <w:t>Ведение кадрового учета.</w:t>
      </w:r>
    </w:p>
    <w:p w:rsidR="00CE60B2" w:rsidRPr="005939DD" w:rsidRDefault="00DB71EA" w:rsidP="001E651B">
      <w:pPr>
        <w:pStyle w:val="20"/>
        <w:shd w:val="clear" w:color="auto" w:fill="auto"/>
        <w:tabs>
          <w:tab w:val="left" w:pos="1434"/>
        </w:tabs>
        <w:spacing w:before="0" w:after="0" w:line="274" w:lineRule="exact"/>
        <w:ind w:left="567" w:firstLine="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1D3B5E" w:rsidRPr="005939DD">
        <w:rPr>
          <w:sz w:val="22"/>
          <w:szCs w:val="22"/>
        </w:rPr>
        <w:t>Хозяйственное управление.</w:t>
      </w:r>
    </w:p>
    <w:p w:rsidR="00CE60B2" w:rsidRPr="005939DD" w:rsidRDefault="00DB71EA" w:rsidP="001E651B">
      <w:pPr>
        <w:pStyle w:val="20"/>
        <w:shd w:val="clear" w:color="auto" w:fill="auto"/>
        <w:tabs>
          <w:tab w:val="left" w:pos="1434"/>
        </w:tabs>
        <w:spacing w:before="0" w:after="0" w:line="274" w:lineRule="exact"/>
        <w:ind w:left="567" w:firstLine="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1D3B5E" w:rsidRPr="005939DD">
        <w:rPr>
          <w:sz w:val="22"/>
          <w:szCs w:val="22"/>
        </w:rPr>
        <w:t>Ведение финансово-хозяйственной деятельности.</w:t>
      </w:r>
    </w:p>
    <w:p w:rsidR="00CE60B2" w:rsidRPr="005939DD" w:rsidRDefault="00DB71EA" w:rsidP="001E651B">
      <w:pPr>
        <w:pStyle w:val="20"/>
        <w:shd w:val="clear" w:color="auto" w:fill="auto"/>
        <w:tabs>
          <w:tab w:val="left" w:pos="1434"/>
        </w:tabs>
        <w:spacing w:before="0" w:after="207" w:line="274" w:lineRule="exact"/>
        <w:ind w:left="567" w:firstLine="0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1D3B5E" w:rsidRPr="005939DD">
        <w:rPr>
          <w:sz w:val="22"/>
          <w:szCs w:val="22"/>
        </w:rPr>
        <w:t>Анализ годового отчета</w:t>
      </w:r>
    </w:p>
    <w:p w:rsidR="00CE60B2" w:rsidRDefault="00627BFB" w:rsidP="001E651B">
      <w:pPr>
        <w:pStyle w:val="30"/>
        <w:shd w:val="clear" w:color="auto" w:fill="auto"/>
        <w:tabs>
          <w:tab w:val="left" w:pos="1020"/>
        </w:tabs>
        <w:spacing w:before="0" w:after="0" w:line="240" w:lineRule="exact"/>
        <w:ind w:left="567"/>
        <w:rPr>
          <w:sz w:val="22"/>
          <w:szCs w:val="22"/>
        </w:rPr>
      </w:pPr>
      <w:bookmarkStart w:id="10" w:name="bookmark10"/>
      <w:r>
        <w:rPr>
          <w:sz w:val="22"/>
          <w:szCs w:val="22"/>
        </w:rPr>
        <w:t xml:space="preserve">1.7 </w:t>
      </w:r>
      <w:r w:rsidR="001D3B5E" w:rsidRPr="005939DD">
        <w:rPr>
          <w:sz w:val="22"/>
          <w:szCs w:val="22"/>
        </w:rPr>
        <w:t xml:space="preserve">Органы управления </w:t>
      </w:r>
      <w:r w:rsidR="001D3B5E" w:rsidRPr="00627BFB">
        <w:rPr>
          <w:sz w:val="22"/>
          <w:szCs w:val="22"/>
          <w:highlight w:val="yellow"/>
        </w:rPr>
        <w:t>Товариществом</w:t>
      </w:r>
      <w:r w:rsidR="001D3B5E" w:rsidRPr="005939DD">
        <w:rPr>
          <w:sz w:val="22"/>
          <w:szCs w:val="22"/>
        </w:rPr>
        <w:t xml:space="preserve"> в отчетном периоде</w:t>
      </w:r>
      <w:bookmarkEnd w:id="10"/>
    </w:p>
    <w:p w:rsidR="001E651B" w:rsidRDefault="001E651B" w:rsidP="001E651B">
      <w:pPr>
        <w:pStyle w:val="30"/>
        <w:shd w:val="clear" w:color="auto" w:fill="auto"/>
        <w:tabs>
          <w:tab w:val="left" w:pos="1020"/>
        </w:tabs>
        <w:spacing w:before="0" w:after="0" w:line="240" w:lineRule="exact"/>
        <w:ind w:left="567"/>
        <w:rPr>
          <w:sz w:val="22"/>
          <w:szCs w:val="22"/>
        </w:rPr>
      </w:pPr>
    </w:p>
    <w:p w:rsidR="00CE60B2" w:rsidRPr="005939DD" w:rsidRDefault="001D3B5E" w:rsidP="001E651B">
      <w:pPr>
        <w:pStyle w:val="20"/>
        <w:shd w:val="clear" w:color="auto" w:fill="auto"/>
        <w:spacing w:before="0" w:after="0" w:line="274" w:lineRule="exact"/>
        <w:ind w:left="567" w:firstLine="0"/>
        <w:rPr>
          <w:sz w:val="22"/>
          <w:szCs w:val="22"/>
        </w:rPr>
      </w:pPr>
      <w:r w:rsidRPr="005939DD">
        <w:rPr>
          <w:sz w:val="22"/>
          <w:szCs w:val="22"/>
        </w:rPr>
        <w:t xml:space="preserve">Состав правления Товарищества в период с </w:t>
      </w:r>
      <w:r w:rsidRPr="00CF1241">
        <w:rPr>
          <w:sz w:val="22"/>
          <w:szCs w:val="22"/>
          <w:highlight w:val="yellow"/>
        </w:rPr>
        <w:t>01.01. 2017г. по 31 декабря 2017г</w:t>
      </w:r>
      <w:r w:rsidRPr="005939DD">
        <w:rPr>
          <w:sz w:val="22"/>
          <w:szCs w:val="22"/>
        </w:rPr>
        <w:t>.</w:t>
      </w:r>
    </w:p>
    <w:p w:rsidR="00CE60B2" w:rsidRPr="005939DD" w:rsidRDefault="001D3B5E" w:rsidP="001E651B">
      <w:pPr>
        <w:pStyle w:val="20"/>
        <w:shd w:val="clear" w:color="auto" w:fill="auto"/>
        <w:tabs>
          <w:tab w:val="left" w:pos="567"/>
        </w:tabs>
        <w:spacing w:before="0" w:after="0" w:line="274" w:lineRule="exact"/>
        <w:ind w:left="567" w:firstLine="0"/>
        <w:rPr>
          <w:sz w:val="22"/>
          <w:szCs w:val="22"/>
        </w:rPr>
      </w:pPr>
      <w:r w:rsidRPr="005939DD">
        <w:rPr>
          <w:sz w:val="22"/>
          <w:szCs w:val="22"/>
        </w:rPr>
        <w:t xml:space="preserve">Председатель правления: </w:t>
      </w:r>
      <w:proofErr w:type="spellStart"/>
      <w:r w:rsidRPr="005939DD">
        <w:rPr>
          <w:sz w:val="22"/>
          <w:szCs w:val="22"/>
        </w:rPr>
        <w:t>Печерин</w:t>
      </w:r>
      <w:proofErr w:type="spellEnd"/>
      <w:r w:rsidRPr="005939DD">
        <w:rPr>
          <w:sz w:val="22"/>
          <w:szCs w:val="22"/>
        </w:rPr>
        <w:t xml:space="preserve"> Юрий Михайлович.</w:t>
      </w:r>
    </w:p>
    <w:p w:rsidR="00CE60B2" w:rsidRPr="005939DD" w:rsidRDefault="001D3B5E" w:rsidP="001E651B">
      <w:pPr>
        <w:pStyle w:val="20"/>
        <w:shd w:val="clear" w:color="auto" w:fill="auto"/>
        <w:spacing w:before="0" w:after="0" w:line="274" w:lineRule="exact"/>
        <w:ind w:left="567" w:firstLine="0"/>
        <w:rPr>
          <w:sz w:val="22"/>
          <w:szCs w:val="22"/>
        </w:rPr>
      </w:pPr>
      <w:r w:rsidRPr="005939DD">
        <w:rPr>
          <w:sz w:val="22"/>
          <w:szCs w:val="22"/>
        </w:rPr>
        <w:t>Члены правления</w:t>
      </w:r>
      <w:r w:rsidR="00CF1241">
        <w:rPr>
          <w:sz w:val="22"/>
          <w:szCs w:val="22"/>
        </w:rPr>
        <w:t>:</w:t>
      </w:r>
    </w:p>
    <w:p w:rsidR="00CE60B2" w:rsidRPr="005939DD" w:rsidRDefault="001D3B5E" w:rsidP="001E651B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274" w:lineRule="exact"/>
        <w:ind w:left="567" w:firstLine="0"/>
        <w:rPr>
          <w:sz w:val="22"/>
          <w:szCs w:val="22"/>
        </w:rPr>
      </w:pPr>
      <w:r w:rsidRPr="005939DD">
        <w:rPr>
          <w:sz w:val="22"/>
          <w:szCs w:val="22"/>
        </w:rPr>
        <w:t>Субботина Ольга Ивановна</w:t>
      </w:r>
    </w:p>
    <w:p w:rsidR="00CE60B2" w:rsidRPr="005939DD" w:rsidRDefault="001D3B5E" w:rsidP="001E651B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274" w:lineRule="exact"/>
        <w:ind w:left="567" w:firstLine="0"/>
        <w:rPr>
          <w:sz w:val="22"/>
          <w:szCs w:val="22"/>
        </w:rPr>
      </w:pPr>
      <w:r w:rsidRPr="005939DD">
        <w:rPr>
          <w:sz w:val="22"/>
          <w:szCs w:val="22"/>
        </w:rPr>
        <w:t>Самохина Татьяна Михайловна</w:t>
      </w:r>
    </w:p>
    <w:p w:rsidR="00CE60B2" w:rsidRPr="005939DD" w:rsidRDefault="001D6929" w:rsidP="001E651B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274" w:lineRule="exact"/>
        <w:ind w:left="567" w:firstLine="0"/>
        <w:rPr>
          <w:sz w:val="22"/>
          <w:szCs w:val="22"/>
        </w:rPr>
      </w:pPr>
      <w:r>
        <w:rPr>
          <w:sz w:val="22"/>
          <w:szCs w:val="22"/>
        </w:rPr>
        <w:t>Приходько Борис Федорович</w:t>
      </w:r>
    </w:p>
    <w:p w:rsidR="00CE60B2" w:rsidRPr="005939DD" w:rsidRDefault="001D3B5E" w:rsidP="001E651B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274" w:lineRule="exact"/>
        <w:ind w:left="567" w:firstLine="0"/>
        <w:rPr>
          <w:sz w:val="22"/>
          <w:szCs w:val="22"/>
        </w:rPr>
      </w:pPr>
      <w:r w:rsidRPr="005939DD">
        <w:rPr>
          <w:sz w:val="22"/>
          <w:szCs w:val="22"/>
        </w:rPr>
        <w:t>Скворцов Игорь Юрьевич</w:t>
      </w:r>
    </w:p>
    <w:p w:rsidR="00CE60B2" w:rsidRPr="005939DD" w:rsidRDefault="001D3B5E" w:rsidP="001E651B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274" w:lineRule="exact"/>
        <w:ind w:left="567" w:firstLine="0"/>
        <w:rPr>
          <w:sz w:val="22"/>
          <w:szCs w:val="22"/>
        </w:rPr>
      </w:pPr>
      <w:r w:rsidRPr="005939DD">
        <w:rPr>
          <w:sz w:val="22"/>
          <w:szCs w:val="22"/>
        </w:rPr>
        <w:t>Стрельников Игорь Викторович</w:t>
      </w:r>
    </w:p>
    <w:p w:rsidR="00CE60B2" w:rsidRDefault="001D3B5E" w:rsidP="001E651B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274" w:lineRule="exact"/>
        <w:ind w:left="567" w:firstLine="0"/>
        <w:rPr>
          <w:sz w:val="22"/>
          <w:szCs w:val="22"/>
        </w:rPr>
      </w:pPr>
      <w:r w:rsidRPr="005939DD">
        <w:rPr>
          <w:sz w:val="22"/>
          <w:szCs w:val="22"/>
        </w:rPr>
        <w:t>Селиверстов Роман Владимирович</w:t>
      </w:r>
    </w:p>
    <w:p w:rsidR="00CF1241" w:rsidRPr="005939DD" w:rsidRDefault="00CF1241" w:rsidP="001E651B">
      <w:pPr>
        <w:pStyle w:val="20"/>
        <w:shd w:val="clear" w:color="auto" w:fill="auto"/>
        <w:tabs>
          <w:tab w:val="left" w:pos="1434"/>
        </w:tabs>
        <w:spacing w:before="0" w:after="0" w:line="274" w:lineRule="exact"/>
        <w:ind w:left="567" w:firstLine="0"/>
        <w:rPr>
          <w:sz w:val="22"/>
          <w:szCs w:val="22"/>
        </w:rPr>
      </w:pPr>
    </w:p>
    <w:p w:rsidR="00CE60B2" w:rsidRPr="005939DD" w:rsidRDefault="001D3B5E" w:rsidP="001E651B">
      <w:pPr>
        <w:pStyle w:val="20"/>
        <w:shd w:val="clear" w:color="auto" w:fill="auto"/>
        <w:spacing w:before="0" w:after="0" w:line="240" w:lineRule="exact"/>
        <w:ind w:left="567" w:firstLine="0"/>
        <w:rPr>
          <w:sz w:val="22"/>
          <w:szCs w:val="22"/>
        </w:rPr>
      </w:pPr>
      <w:r w:rsidRPr="005939DD">
        <w:rPr>
          <w:sz w:val="22"/>
          <w:szCs w:val="22"/>
        </w:rPr>
        <w:t>Состав ревизионной комиссии</w:t>
      </w:r>
      <w:r w:rsidR="00CF1241">
        <w:rPr>
          <w:sz w:val="22"/>
          <w:szCs w:val="22"/>
        </w:rPr>
        <w:t xml:space="preserve"> </w:t>
      </w:r>
      <w:r w:rsidR="00CF1241" w:rsidRPr="005939DD">
        <w:rPr>
          <w:sz w:val="22"/>
          <w:szCs w:val="22"/>
        </w:rPr>
        <w:t xml:space="preserve">Товарищества в период с </w:t>
      </w:r>
      <w:r w:rsidR="00CF1241" w:rsidRPr="00CF1241">
        <w:rPr>
          <w:sz w:val="22"/>
          <w:szCs w:val="22"/>
          <w:highlight w:val="yellow"/>
        </w:rPr>
        <w:t>01.01. 2017г. по 31 декабря 2017г</w:t>
      </w:r>
      <w:r w:rsidR="00CF1241" w:rsidRPr="005939DD">
        <w:rPr>
          <w:sz w:val="22"/>
          <w:szCs w:val="22"/>
        </w:rPr>
        <w:t>.</w:t>
      </w:r>
    </w:p>
    <w:p w:rsidR="00CF1241" w:rsidRDefault="00CF1241" w:rsidP="001E651B">
      <w:pPr>
        <w:pStyle w:val="20"/>
        <w:shd w:val="clear" w:color="auto" w:fill="auto"/>
        <w:spacing w:before="0" w:after="0" w:line="278" w:lineRule="exact"/>
        <w:ind w:left="567" w:right="2880" w:firstLine="0"/>
        <w:jc w:val="left"/>
        <w:rPr>
          <w:sz w:val="22"/>
          <w:szCs w:val="22"/>
        </w:rPr>
      </w:pPr>
      <w:r>
        <w:rPr>
          <w:sz w:val="22"/>
          <w:szCs w:val="22"/>
        </w:rPr>
        <w:t>П</w:t>
      </w:r>
      <w:r w:rsidR="001D3B5E" w:rsidRPr="005939DD">
        <w:rPr>
          <w:sz w:val="22"/>
          <w:szCs w:val="22"/>
        </w:rPr>
        <w:t xml:space="preserve">редседатель </w:t>
      </w:r>
      <w:r>
        <w:rPr>
          <w:sz w:val="22"/>
          <w:szCs w:val="22"/>
        </w:rPr>
        <w:t>ревизионной комиссии: Иванов Иван Иванович.</w:t>
      </w:r>
    </w:p>
    <w:p w:rsidR="00CF1241" w:rsidRPr="005939DD" w:rsidRDefault="00CF1241" w:rsidP="001E651B">
      <w:pPr>
        <w:pStyle w:val="20"/>
        <w:shd w:val="clear" w:color="auto" w:fill="auto"/>
        <w:spacing w:before="0" w:after="0" w:line="274" w:lineRule="exact"/>
        <w:ind w:left="567" w:firstLine="0"/>
        <w:rPr>
          <w:sz w:val="22"/>
          <w:szCs w:val="22"/>
        </w:rPr>
      </w:pPr>
      <w:r w:rsidRPr="005939DD">
        <w:rPr>
          <w:sz w:val="22"/>
          <w:szCs w:val="22"/>
        </w:rPr>
        <w:t>Члены ревизионной комиссии</w:t>
      </w:r>
      <w:r>
        <w:rPr>
          <w:sz w:val="22"/>
          <w:szCs w:val="22"/>
        </w:rPr>
        <w:t>:</w:t>
      </w:r>
    </w:p>
    <w:p w:rsidR="00CF1241" w:rsidRDefault="00CF1241" w:rsidP="001E651B">
      <w:pPr>
        <w:pStyle w:val="20"/>
        <w:numPr>
          <w:ilvl w:val="0"/>
          <w:numId w:val="17"/>
        </w:numPr>
        <w:shd w:val="clear" w:color="auto" w:fill="auto"/>
        <w:tabs>
          <w:tab w:val="left" w:pos="851"/>
        </w:tabs>
        <w:spacing w:before="0" w:after="0" w:line="278" w:lineRule="exact"/>
        <w:ind w:left="567" w:right="2880" w:firstLine="0"/>
        <w:jc w:val="left"/>
        <w:rPr>
          <w:sz w:val="22"/>
          <w:szCs w:val="22"/>
        </w:rPr>
      </w:pPr>
      <w:r>
        <w:rPr>
          <w:sz w:val="22"/>
          <w:szCs w:val="22"/>
        </w:rPr>
        <w:t>Сидоров Сергей Сергеевич</w:t>
      </w:r>
    </w:p>
    <w:p w:rsidR="00CE60B2" w:rsidRDefault="001D6929" w:rsidP="001E651B">
      <w:pPr>
        <w:pStyle w:val="20"/>
        <w:numPr>
          <w:ilvl w:val="0"/>
          <w:numId w:val="17"/>
        </w:numPr>
        <w:shd w:val="clear" w:color="auto" w:fill="auto"/>
        <w:tabs>
          <w:tab w:val="left" w:pos="851"/>
        </w:tabs>
        <w:spacing w:before="0" w:after="0" w:line="278" w:lineRule="exact"/>
        <w:ind w:left="567" w:right="2880" w:firstLine="0"/>
        <w:jc w:val="left"/>
        <w:rPr>
          <w:sz w:val="22"/>
          <w:szCs w:val="22"/>
        </w:rPr>
      </w:pPr>
      <w:r>
        <w:rPr>
          <w:sz w:val="22"/>
          <w:szCs w:val="22"/>
        </w:rPr>
        <w:t>Петров Петр Петрович</w:t>
      </w:r>
    </w:p>
    <w:p w:rsidR="001D6929" w:rsidRPr="005939DD" w:rsidRDefault="001D6929" w:rsidP="001E651B">
      <w:pPr>
        <w:pStyle w:val="20"/>
        <w:shd w:val="clear" w:color="auto" w:fill="auto"/>
        <w:spacing w:before="0" w:after="0" w:line="278" w:lineRule="exact"/>
        <w:ind w:left="567" w:right="2880" w:firstLine="0"/>
        <w:jc w:val="left"/>
        <w:rPr>
          <w:sz w:val="22"/>
          <w:szCs w:val="22"/>
        </w:rPr>
      </w:pPr>
    </w:p>
    <w:p w:rsidR="00CE60B2" w:rsidRPr="005939DD" w:rsidRDefault="001D3B5E" w:rsidP="001E651B">
      <w:pPr>
        <w:pStyle w:val="20"/>
        <w:shd w:val="clear" w:color="auto" w:fill="auto"/>
        <w:spacing w:before="0" w:after="0" w:line="240" w:lineRule="exact"/>
        <w:ind w:left="567" w:firstLine="0"/>
        <w:rPr>
          <w:sz w:val="22"/>
          <w:szCs w:val="22"/>
        </w:rPr>
      </w:pPr>
      <w:r w:rsidRPr="005939DD">
        <w:rPr>
          <w:sz w:val="22"/>
          <w:szCs w:val="22"/>
        </w:rPr>
        <w:t xml:space="preserve">Основание: решение общего собрания </w:t>
      </w:r>
      <w:r w:rsidR="00740FFC">
        <w:rPr>
          <w:sz w:val="22"/>
          <w:szCs w:val="22"/>
        </w:rPr>
        <w:t xml:space="preserve">членов </w:t>
      </w:r>
      <w:r w:rsidRPr="00740FFC">
        <w:rPr>
          <w:sz w:val="22"/>
          <w:szCs w:val="22"/>
          <w:highlight w:val="yellow"/>
        </w:rPr>
        <w:t>ТСЖ</w:t>
      </w:r>
      <w:r w:rsidR="00740FFC">
        <w:rPr>
          <w:sz w:val="22"/>
          <w:szCs w:val="22"/>
        </w:rPr>
        <w:t xml:space="preserve"> </w:t>
      </w:r>
      <w:r w:rsidR="00740FFC" w:rsidRPr="00740FFC">
        <w:rPr>
          <w:sz w:val="22"/>
          <w:szCs w:val="22"/>
          <w:highlight w:val="yellow"/>
        </w:rPr>
        <w:t xml:space="preserve">от 20.04.2016 </w:t>
      </w:r>
      <w:r w:rsidRPr="00740FFC">
        <w:rPr>
          <w:sz w:val="22"/>
          <w:szCs w:val="22"/>
          <w:highlight w:val="yellow"/>
        </w:rPr>
        <w:t>г.</w:t>
      </w:r>
      <w:r w:rsidR="00740FFC">
        <w:rPr>
          <w:sz w:val="22"/>
          <w:szCs w:val="22"/>
        </w:rPr>
        <w:t xml:space="preserve"> № </w:t>
      </w:r>
      <w:r w:rsidR="00740FFC" w:rsidRPr="00740FFC">
        <w:rPr>
          <w:sz w:val="22"/>
          <w:szCs w:val="22"/>
          <w:highlight w:val="yellow"/>
        </w:rPr>
        <w:t>23/2016</w:t>
      </w:r>
    </w:p>
    <w:p w:rsidR="00CE60B2" w:rsidRDefault="001D3B5E" w:rsidP="001E651B">
      <w:pPr>
        <w:pStyle w:val="20"/>
        <w:shd w:val="clear" w:color="auto" w:fill="auto"/>
        <w:spacing w:before="0" w:after="0" w:line="278" w:lineRule="exact"/>
        <w:ind w:left="567" w:firstLine="0"/>
        <w:rPr>
          <w:sz w:val="22"/>
          <w:szCs w:val="22"/>
        </w:rPr>
      </w:pPr>
      <w:bookmarkStart w:id="11" w:name="bookmark11"/>
      <w:r w:rsidRPr="005939DD">
        <w:rPr>
          <w:sz w:val="22"/>
          <w:szCs w:val="22"/>
        </w:rPr>
        <w:t xml:space="preserve">Ответственность за ведение бухгалтерского учета в </w:t>
      </w:r>
      <w:r w:rsidRPr="00A93ADA">
        <w:rPr>
          <w:sz w:val="22"/>
          <w:szCs w:val="22"/>
          <w:highlight w:val="yellow"/>
        </w:rPr>
        <w:t>Товариществе</w:t>
      </w:r>
      <w:r w:rsidRPr="005939DD">
        <w:rPr>
          <w:sz w:val="22"/>
          <w:szCs w:val="22"/>
        </w:rPr>
        <w:t xml:space="preserve"> возложена на бухгалтера </w:t>
      </w:r>
      <w:r w:rsidRPr="00A93ADA">
        <w:rPr>
          <w:sz w:val="22"/>
          <w:szCs w:val="22"/>
          <w:highlight w:val="yellow"/>
        </w:rPr>
        <w:t>Звереву Елену Павловну.</w:t>
      </w:r>
      <w:bookmarkEnd w:id="11"/>
    </w:p>
    <w:p w:rsidR="00261C07" w:rsidRPr="005939DD" w:rsidRDefault="00261C07" w:rsidP="001E651B">
      <w:pPr>
        <w:pStyle w:val="20"/>
        <w:shd w:val="clear" w:color="auto" w:fill="auto"/>
        <w:spacing w:before="0" w:after="0" w:line="278" w:lineRule="exact"/>
        <w:ind w:left="567" w:firstLine="0"/>
        <w:rPr>
          <w:sz w:val="22"/>
          <w:szCs w:val="22"/>
        </w:rPr>
      </w:pPr>
    </w:p>
    <w:p w:rsidR="00CE60B2" w:rsidRDefault="00A93ADA" w:rsidP="001E651B">
      <w:pPr>
        <w:pStyle w:val="10"/>
        <w:keepNext/>
        <w:keepLines/>
        <w:shd w:val="clear" w:color="auto" w:fill="auto"/>
        <w:tabs>
          <w:tab w:val="left" w:pos="387"/>
        </w:tabs>
        <w:spacing w:after="0" w:line="280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bookmarkStart w:id="12" w:name="bookmark12"/>
      <w:bookmarkStart w:id="13" w:name="bookmark13"/>
      <w:r w:rsidR="001D3B5E" w:rsidRPr="005939DD">
        <w:rPr>
          <w:sz w:val="22"/>
          <w:szCs w:val="22"/>
        </w:rPr>
        <w:t>Результаты ревизии</w:t>
      </w:r>
      <w:bookmarkEnd w:id="12"/>
      <w:bookmarkEnd w:id="13"/>
    </w:p>
    <w:p w:rsidR="00A93ADA" w:rsidRPr="005939DD" w:rsidRDefault="00A93ADA" w:rsidP="001E651B">
      <w:pPr>
        <w:pStyle w:val="10"/>
        <w:keepNext/>
        <w:keepLines/>
        <w:shd w:val="clear" w:color="auto" w:fill="auto"/>
        <w:tabs>
          <w:tab w:val="left" w:pos="387"/>
        </w:tabs>
        <w:spacing w:after="0" w:line="280" w:lineRule="exact"/>
        <w:ind w:left="567"/>
        <w:jc w:val="both"/>
        <w:rPr>
          <w:sz w:val="22"/>
          <w:szCs w:val="22"/>
        </w:rPr>
      </w:pPr>
    </w:p>
    <w:p w:rsidR="00CE60B2" w:rsidRDefault="001E651B" w:rsidP="001E651B">
      <w:pPr>
        <w:pStyle w:val="30"/>
        <w:shd w:val="clear" w:color="auto" w:fill="auto"/>
        <w:tabs>
          <w:tab w:val="left" w:pos="1020"/>
        </w:tabs>
        <w:spacing w:before="0" w:after="0" w:line="240" w:lineRule="exac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2.1 </w:t>
      </w:r>
      <w:r w:rsidR="001D3B5E" w:rsidRPr="005939DD">
        <w:rPr>
          <w:sz w:val="22"/>
          <w:szCs w:val="22"/>
        </w:rPr>
        <w:t xml:space="preserve">Соответствие Устава </w:t>
      </w:r>
      <w:r w:rsidR="001D3B5E" w:rsidRPr="00A93ADA">
        <w:rPr>
          <w:sz w:val="22"/>
          <w:szCs w:val="22"/>
          <w:highlight w:val="yellow"/>
        </w:rPr>
        <w:t>ТСЖ</w:t>
      </w:r>
      <w:r w:rsidR="001D3B5E" w:rsidRPr="005939DD">
        <w:rPr>
          <w:sz w:val="22"/>
          <w:szCs w:val="22"/>
        </w:rPr>
        <w:t xml:space="preserve"> Жилищному кодексу РФ</w:t>
      </w:r>
    </w:p>
    <w:p w:rsidR="001E651B" w:rsidRPr="005939DD" w:rsidRDefault="001E651B" w:rsidP="001E651B">
      <w:pPr>
        <w:pStyle w:val="30"/>
        <w:shd w:val="clear" w:color="auto" w:fill="auto"/>
        <w:tabs>
          <w:tab w:val="left" w:pos="1020"/>
        </w:tabs>
        <w:spacing w:before="0" w:after="0" w:line="240" w:lineRule="exact"/>
        <w:rPr>
          <w:sz w:val="22"/>
          <w:szCs w:val="22"/>
        </w:rPr>
      </w:pPr>
    </w:p>
    <w:p w:rsidR="00CE60B2" w:rsidRDefault="001D3B5E" w:rsidP="001E651B">
      <w:pPr>
        <w:pStyle w:val="20"/>
        <w:shd w:val="clear" w:color="auto" w:fill="auto"/>
        <w:spacing w:before="0" w:after="0" w:line="240" w:lineRule="exact"/>
        <w:ind w:left="567" w:firstLine="0"/>
        <w:rPr>
          <w:sz w:val="22"/>
          <w:szCs w:val="22"/>
        </w:rPr>
      </w:pPr>
      <w:r w:rsidRPr="005939DD">
        <w:rPr>
          <w:sz w:val="22"/>
          <w:szCs w:val="22"/>
        </w:rPr>
        <w:t xml:space="preserve">По состоянию на дату проведения ревизии, Устав </w:t>
      </w:r>
      <w:r w:rsidRPr="00A93ADA">
        <w:rPr>
          <w:sz w:val="22"/>
          <w:szCs w:val="22"/>
          <w:highlight w:val="yellow"/>
        </w:rPr>
        <w:t>ТСЖ</w:t>
      </w:r>
      <w:r w:rsidRPr="005939DD">
        <w:rPr>
          <w:sz w:val="22"/>
          <w:szCs w:val="22"/>
        </w:rPr>
        <w:t xml:space="preserve"> соответствует ЖК РФ.</w:t>
      </w:r>
    </w:p>
    <w:p w:rsidR="0025628C" w:rsidRPr="005939DD" w:rsidRDefault="0025628C" w:rsidP="001E651B">
      <w:pPr>
        <w:pStyle w:val="20"/>
        <w:shd w:val="clear" w:color="auto" w:fill="auto"/>
        <w:spacing w:before="0" w:after="0" w:line="240" w:lineRule="exact"/>
        <w:ind w:left="567" w:firstLine="0"/>
        <w:rPr>
          <w:sz w:val="22"/>
          <w:szCs w:val="22"/>
        </w:rPr>
      </w:pPr>
    </w:p>
    <w:p w:rsidR="00CE60B2" w:rsidRPr="005939DD" w:rsidRDefault="001D3B5E" w:rsidP="001E651B">
      <w:pPr>
        <w:pStyle w:val="23"/>
        <w:keepNext/>
        <w:keepLines/>
        <w:shd w:val="clear" w:color="auto" w:fill="auto"/>
        <w:spacing w:before="0" w:after="0" w:line="240" w:lineRule="exact"/>
        <w:ind w:left="567" w:firstLine="0"/>
        <w:rPr>
          <w:sz w:val="22"/>
          <w:szCs w:val="22"/>
        </w:rPr>
      </w:pPr>
      <w:bookmarkStart w:id="14" w:name="bookmark14"/>
      <w:r w:rsidRPr="005939DD">
        <w:rPr>
          <w:sz w:val="22"/>
          <w:szCs w:val="22"/>
        </w:rPr>
        <w:t>Ревизионная комиссия рекомендует:</w:t>
      </w:r>
      <w:bookmarkEnd w:id="14"/>
    </w:p>
    <w:p w:rsidR="00CE60B2" w:rsidRDefault="001D3B5E" w:rsidP="001E651B">
      <w:pPr>
        <w:pStyle w:val="20"/>
        <w:shd w:val="clear" w:color="auto" w:fill="auto"/>
        <w:spacing w:before="0" w:after="0" w:line="274" w:lineRule="exact"/>
        <w:ind w:left="567" w:firstLine="0"/>
        <w:jc w:val="left"/>
        <w:rPr>
          <w:sz w:val="22"/>
          <w:szCs w:val="22"/>
        </w:rPr>
      </w:pPr>
      <w:r w:rsidRPr="005939DD">
        <w:rPr>
          <w:sz w:val="22"/>
          <w:szCs w:val="22"/>
        </w:rPr>
        <w:t xml:space="preserve">Правлению </w:t>
      </w:r>
      <w:r w:rsidRPr="00A93ADA">
        <w:rPr>
          <w:sz w:val="22"/>
          <w:szCs w:val="22"/>
          <w:highlight w:val="yellow"/>
        </w:rPr>
        <w:t>ТСЖ</w:t>
      </w:r>
      <w:r w:rsidRPr="005939DD">
        <w:rPr>
          <w:sz w:val="22"/>
          <w:szCs w:val="22"/>
        </w:rPr>
        <w:t xml:space="preserve"> на своем заседании рассмотреть вопрос о необходимости внесения в Устав ТСЖ изменений связанных с изменениями ЖК РФ </w:t>
      </w:r>
      <w:r w:rsidRPr="00A93ADA">
        <w:rPr>
          <w:sz w:val="22"/>
          <w:szCs w:val="22"/>
          <w:highlight w:val="yellow"/>
        </w:rPr>
        <w:t>от 29.12.2004г. №</w:t>
      </w:r>
      <w:r w:rsidR="00A93ADA" w:rsidRPr="00A93ADA">
        <w:rPr>
          <w:sz w:val="22"/>
          <w:szCs w:val="22"/>
          <w:highlight w:val="yellow"/>
        </w:rPr>
        <w:t xml:space="preserve"> </w:t>
      </w:r>
      <w:r w:rsidRPr="00A93ADA">
        <w:rPr>
          <w:sz w:val="22"/>
          <w:szCs w:val="22"/>
          <w:highlight w:val="yellow"/>
        </w:rPr>
        <w:t>188-ФЗ (редакция от 31.12.2017г.)</w:t>
      </w:r>
    </w:p>
    <w:p w:rsidR="00E8679C" w:rsidRDefault="00E8679C" w:rsidP="001E651B">
      <w:pPr>
        <w:pStyle w:val="30"/>
        <w:shd w:val="clear" w:color="auto" w:fill="auto"/>
        <w:tabs>
          <w:tab w:val="left" w:pos="1023"/>
        </w:tabs>
        <w:spacing w:before="0" w:after="0" w:line="240" w:lineRule="exact"/>
        <w:ind w:left="567"/>
        <w:rPr>
          <w:sz w:val="22"/>
          <w:szCs w:val="22"/>
        </w:rPr>
      </w:pPr>
      <w:bookmarkStart w:id="15" w:name="bookmark15"/>
    </w:p>
    <w:p w:rsidR="00CE60B2" w:rsidRDefault="00A93ADA" w:rsidP="001E651B">
      <w:pPr>
        <w:pStyle w:val="30"/>
        <w:shd w:val="clear" w:color="auto" w:fill="auto"/>
        <w:tabs>
          <w:tab w:val="left" w:pos="1023"/>
        </w:tabs>
        <w:spacing w:before="0" w:after="0" w:line="240" w:lineRule="exac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2.2 </w:t>
      </w:r>
      <w:r w:rsidR="001D3B5E" w:rsidRPr="005939DD">
        <w:rPr>
          <w:sz w:val="22"/>
          <w:szCs w:val="22"/>
        </w:rPr>
        <w:t>Судебные производства</w:t>
      </w:r>
      <w:bookmarkEnd w:id="15"/>
    </w:p>
    <w:p w:rsidR="001E651B" w:rsidRPr="005939DD" w:rsidRDefault="001E651B" w:rsidP="001E651B">
      <w:pPr>
        <w:pStyle w:val="30"/>
        <w:shd w:val="clear" w:color="auto" w:fill="auto"/>
        <w:tabs>
          <w:tab w:val="left" w:pos="1023"/>
        </w:tabs>
        <w:spacing w:before="0" w:after="0" w:line="240" w:lineRule="exact"/>
        <w:ind w:left="567"/>
        <w:rPr>
          <w:sz w:val="22"/>
          <w:szCs w:val="22"/>
        </w:rPr>
      </w:pPr>
    </w:p>
    <w:p w:rsidR="00CE60B2" w:rsidRDefault="001D3B5E" w:rsidP="001E651B">
      <w:pPr>
        <w:pStyle w:val="20"/>
        <w:shd w:val="clear" w:color="auto" w:fill="auto"/>
        <w:spacing w:before="0" w:after="0" w:line="240" w:lineRule="exact"/>
        <w:ind w:left="567" w:firstLine="0"/>
        <w:jc w:val="left"/>
        <w:rPr>
          <w:sz w:val="22"/>
          <w:szCs w:val="22"/>
        </w:rPr>
      </w:pPr>
      <w:r w:rsidRPr="005939DD">
        <w:rPr>
          <w:sz w:val="22"/>
          <w:szCs w:val="22"/>
        </w:rPr>
        <w:t xml:space="preserve">В </w:t>
      </w:r>
      <w:r w:rsidRPr="0051249F">
        <w:rPr>
          <w:sz w:val="22"/>
          <w:szCs w:val="22"/>
          <w:highlight w:val="yellow"/>
        </w:rPr>
        <w:t>2017</w:t>
      </w:r>
      <w:r w:rsidRPr="005939DD">
        <w:rPr>
          <w:sz w:val="22"/>
          <w:szCs w:val="22"/>
        </w:rPr>
        <w:t xml:space="preserve"> году </w:t>
      </w:r>
      <w:r w:rsidRPr="00A93ADA">
        <w:rPr>
          <w:sz w:val="22"/>
          <w:szCs w:val="22"/>
          <w:highlight w:val="yellow"/>
        </w:rPr>
        <w:t>ТСЖ</w:t>
      </w:r>
      <w:r w:rsidRPr="005939DD">
        <w:rPr>
          <w:sz w:val="22"/>
          <w:szCs w:val="22"/>
        </w:rPr>
        <w:t xml:space="preserve"> принимало участие в следующих судебных производствах</w:t>
      </w:r>
      <w:r w:rsidR="00EC0B57">
        <w:rPr>
          <w:sz w:val="22"/>
          <w:szCs w:val="22"/>
        </w:rPr>
        <w:t xml:space="preserve"> </w:t>
      </w:r>
      <w:r w:rsidR="00EC0B57" w:rsidRPr="00EC0B57">
        <w:rPr>
          <w:rStyle w:val="26"/>
          <w:rFonts w:ascii="Times New Roman" w:hAnsi="Times New Roman" w:cs="Times New Roman"/>
          <w:sz w:val="22"/>
          <w:szCs w:val="22"/>
          <w:u w:val="none"/>
        </w:rPr>
        <w:t>о взыскании задолженности.</w:t>
      </w:r>
    </w:p>
    <w:p w:rsidR="00A93ADA" w:rsidRDefault="00A93ADA" w:rsidP="001E651B">
      <w:pPr>
        <w:pStyle w:val="20"/>
        <w:shd w:val="clear" w:color="auto" w:fill="auto"/>
        <w:spacing w:before="0" w:after="0" w:line="240" w:lineRule="exact"/>
        <w:ind w:left="567" w:firstLine="0"/>
        <w:jc w:val="left"/>
        <w:rPr>
          <w:sz w:val="22"/>
          <w:szCs w:val="22"/>
        </w:rPr>
      </w:pPr>
    </w:p>
    <w:p w:rsidR="0001034E" w:rsidRDefault="0001034E" w:rsidP="001E651B">
      <w:pPr>
        <w:pStyle w:val="20"/>
        <w:shd w:val="clear" w:color="auto" w:fill="auto"/>
        <w:spacing w:before="0" w:after="0" w:line="240" w:lineRule="exact"/>
        <w:ind w:left="567" w:firstLine="0"/>
        <w:jc w:val="left"/>
        <w:rPr>
          <w:sz w:val="22"/>
          <w:szCs w:val="22"/>
        </w:rPr>
      </w:pPr>
    </w:p>
    <w:p w:rsidR="0001034E" w:rsidRDefault="0001034E" w:rsidP="001E651B">
      <w:pPr>
        <w:pStyle w:val="20"/>
        <w:shd w:val="clear" w:color="auto" w:fill="auto"/>
        <w:spacing w:before="0" w:after="0" w:line="240" w:lineRule="exact"/>
        <w:ind w:left="567" w:firstLine="0"/>
        <w:jc w:val="left"/>
        <w:rPr>
          <w:sz w:val="22"/>
          <w:szCs w:val="22"/>
        </w:rPr>
      </w:pPr>
    </w:p>
    <w:p w:rsidR="0001034E" w:rsidRDefault="0001034E" w:rsidP="001E651B">
      <w:pPr>
        <w:pStyle w:val="20"/>
        <w:shd w:val="clear" w:color="auto" w:fill="auto"/>
        <w:spacing w:before="0" w:after="0" w:line="240" w:lineRule="exact"/>
        <w:ind w:left="567" w:firstLine="0"/>
        <w:jc w:val="left"/>
        <w:rPr>
          <w:sz w:val="22"/>
          <w:szCs w:val="22"/>
        </w:rPr>
      </w:pPr>
    </w:p>
    <w:p w:rsidR="0001034E" w:rsidRDefault="0001034E" w:rsidP="001E651B">
      <w:pPr>
        <w:pStyle w:val="20"/>
        <w:shd w:val="clear" w:color="auto" w:fill="auto"/>
        <w:spacing w:before="0" w:after="0" w:line="240" w:lineRule="exact"/>
        <w:ind w:left="567" w:firstLine="0"/>
        <w:jc w:val="left"/>
        <w:rPr>
          <w:sz w:val="22"/>
          <w:szCs w:val="22"/>
        </w:rPr>
      </w:pPr>
    </w:p>
    <w:p w:rsidR="0001034E" w:rsidRDefault="0001034E" w:rsidP="001E651B">
      <w:pPr>
        <w:pStyle w:val="20"/>
        <w:shd w:val="clear" w:color="auto" w:fill="auto"/>
        <w:spacing w:before="0" w:after="0" w:line="240" w:lineRule="exact"/>
        <w:ind w:left="567" w:firstLine="0"/>
        <w:jc w:val="left"/>
        <w:rPr>
          <w:sz w:val="22"/>
          <w:szCs w:val="22"/>
        </w:rPr>
      </w:pPr>
    </w:p>
    <w:p w:rsidR="0001034E" w:rsidRDefault="0001034E" w:rsidP="001E651B">
      <w:pPr>
        <w:pStyle w:val="20"/>
        <w:shd w:val="clear" w:color="auto" w:fill="auto"/>
        <w:spacing w:before="0" w:after="0" w:line="240" w:lineRule="exact"/>
        <w:ind w:left="567" w:firstLine="0"/>
        <w:jc w:val="left"/>
        <w:rPr>
          <w:sz w:val="22"/>
          <w:szCs w:val="22"/>
        </w:rPr>
      </w:pPr>
    </w:p>
    <w:p w:rsidR="0001034E" w:rsidRDefault="0001034E" w:rsidP="001E651B">
      <w:pPr>
        <w:pStyle w:val="20"/>
        <w:shd w:val="clear" w:color="auto" w:fill="auto"/>
        <w:spacing w:before="0" w:after="0" w:line="240" w:lineRule="exact"/>
        <w:ind w:left="567" w:firstLine="0"/>
        <w:jc w:val="left"/>
        <w:rPr>
          <w:sz w:val="22"/>
          <w:szCs w:val="22"/>
        </w:rPr>
      </w:pPr>
    </w:p>
    <w:p w:rsidR="0001034E" w:rsidRDefault="0001034E" w:rsidP="001E651B">
      <w:pPr>
        <w:pStyle w:val="20"/>
        <w:shd w:val="clear" w:color="auto" w:fill="auto"/>
        <w:spacing w:before="0" w:after="0" w:line="240" w:lineRule="exact"/>
        <w:ind w:left="567" w:firstLine="0"/>
        <w:jc w:val="left"/>
        <w:rPr>
          <w:sz w:val="22"/>
          <w:szCs w:val="22"/>
        </w:rPr>
      </w:pPr>
    </w:p>
    <w:p w:rsidR="0001034E" w:rsidRDefault="0001034E" w:rsidP="001E651B">
      <w:pPr>
        <w:pStyle w:val="20"/>
        <w:shd w:val="clear" w:color="auto" w:fill="auto"/>
        <w:spacing w:before="0" w:after="0" w:line="240" w:lineRule="exact"/>
        <w:ind w:left="567" w:firstLine="0"/>
        <w:jc w:val="left"/>
        <w:rPr>
          <w:sz w:val="22"/>
          <w:szCs w:val="22"/>
        </w:rPr>
      </w:pPr>
    </w:p>
    <w:p w:rsidR="0001034E" w:rsidRDefault="0001034E" w:rsidP="001E651B">
      <w:pPr>
        <w:pStyle w:val="20"/>
        <w:shd w:val="clear" w:color="auto" w:fill="auto"/>
        <w:spacing w:before="0" w:after="0" w:line="240" w:lineRule="exact"/>
        <w:ind w:left="567" w:firstLine="0"/>
        <w:jc w:val="left"/>
        <w:rPr>
          <w:sz w:val="22"/>
          <w:szCs w:val="22"/>
        </w:rPr>
      </w:pPr>
    </w:p>
    <w:p w:rsidR="0001034E" w:rsidRDefault="0001034E" w:rsidP="001E651B">
      <w:pPr>
        <w:pStyle w:val="20"/>
        <w:shd w:val="clear" w:color="auto" w:fill="auto"/>
        <w:spacing w:before="0" w:after="0" w:line="240" w:lineRule="exact"/>
        <w:ind w:left="567" w:firstLine="0"/>
        <w:jc w:val="left"/>
        <w:rPr>
          <w:sz w:val="22"/>
          <w:szCs w:val="22"/>
        </w:rPr>
      </w:pPr>
    </w:p>
    <w:p w:rsidR="0001034E" w:rsidRDefault="0001034E" w:rsidP="001E651B">
      <w:pPr>
        <w:pStyle w:val="20"/>
        <w:shd w:val="clear" w:color="auto" w:fill="auto"/>
        <w:spacing w:before="0" w:after="0" w:line="240" w:lineRule="exact"/>
        <w:ind w:left="567" w:firstLine="0"/>
        <w:jc w:val="left"/>
        <w:rPr>
          <w:sz w:val="22"/>
          <w:szCs w:val="22"/>
        </w:rPr>
      </w:pPr>
    </w:p>
    <w:p w:rsidR="00E36F3A" w:rsidRDefault="00E36F3A" w:rsidP="001E651B">
      <w:pPr>
        <w:pStyle w:val="40"/>
        <w:shd w:val="clear" w:color="auto" w:fill="auto"/>
        <w:spacing w:before="0" w:line="200" w:lineRule="exact"/>
        <w:ind w:left="567"/>
        <w:rPr>
          <w:rFonts w:ascii="Times New Roman" w:hAnsi="Times New Roman" w:cs="Times New Roman"/>
          <w:sz w:val="22"/>
          <w:szCs w:val="22"/>
        </w:rPr>
      </w:pPr>
    </w:p>
    <w:p w:rsidR="00CE60B2" w:rsidRPr="00A93ADA" w:rsidRDefault="001D3B5E" w:rsidP="001E651B">
      <w:pPr>
        <w:pStyle w:val="40"/>
        <w:shd w:val="clear" w:color="auto" w:fill="auto"/>
        <w:spacing w:before="0" w:line="200" w:lineRule="exact"/>
        <w:ind w:left="567"/>
        <w:rPr>
          <w:rFonts w:ascii="Times New Roman" w:hAnsi="Times New Roman" w:cs="Times New Roman"/>
          <w:sz w:val="22"/>
          <w:szCs w:val="22"/>
        </w:rPr>
      </w:pPr>
      <w:r w:rsidRPr="005939DD">
        <w:rPr>
          <w:rFonts w:ascii="Times New Roman" w:hAnsi="Times New Roman" w:cs="Times New Roman"/>
          <w:sz w:val="22"/>
          <w:szCs w:val="22"/>
        </w:rPr>
        <w:lastRenderedPageBreak/>
        <w:t>Таблица № 1</w:t>
      </w:r>
    </w:p>
    <w:p w:rsidR="00A93ADA" w:rsidRPr="00A93ADA" w:rsidRDefault="00A93ADA" w:rsidP="001E651B">
      <w:pPr>
        <w:pStyle w:val="40"/>
        <w:shd w:val="clear" w:color="auto" w:fill="auto"/>
        <w:spacing w:before="0" w:line="200" w:lineRule="exact"/>
        <w:ind w:left="567"/>
        <w:rPr>
          <w:rFonts w:ascii="Times New Roman" w:hAnsi="Times New Roman" w:cs="Times New Roman"/>
          <w:sz w:val="22"/>
          <w:szCs w:val="22"/>
        </w:rPr>
      </w:pPr>
    </w:p>
    <w:p w:rsidR="00CE60B2" w:rsidRPr="00EA3D1B" w:rsidRDefault="00A93ADA" w:rsidP="00EC0B57">
      <w:pPr>
        <w:pStyle w:val="25"/>
        <w:shd w:val="clear" w:color="auto" w:fill="auto"/>
        <w:spacing w:line="200" w:lineRule="exact"/>
        <w:ind w:left="567"/>
        <w:jc w:val="center"/>
        <w:rPr>
          <w:rStyle w:val="26"/>
          <w:rFonts w:ascii="Times New Roman" w:hAnsi="Times New Roman" w:cs="Times New Roman"/>
          <w:b/>
          <w:sz w:val="22"/>
          <w:szCs w:val="22"/>
          <w:u w:val="none"/>
        </w:rPr>
      </w:pPr>
      <w:r w:rsidRPr="00EA3D1B">
        <w:rPr>
          <w:rStyle w:val="26"/>
          <w:rFonts w:ascii="Times New Roman" w:hAnsi="Times New Roman" w:cs="Times New Roman"/>
          <w:b/>
          <w:sz w:val="22"/>
          <w:szCs w:val="22"/>
          <w:u w:val="none"/>
        </w:rPr>
        <w:t>Судебные дела о в</w:t>
      </w:r>
      <w:r w:rsidR="001D3B5E" w:rsidRPr="00EA3D1B">
        <w:rPr>
          <w:rStyle w:val="26"/>
          <w:rFonts w:ascii="Times New Roman" w:hAnsi="Times New Roman" w:cs="Times New Roman"/>
          <w:b/>
          <w:sz w:val="22"/>
          <w:szCs w:val="22"/>
          <w:u w:val="none"/>
        </w:rPr>
        <w:t>з</w:t>
      </w:r>
      <w:r w:rsidRPr="00EA3D1B">
        <w:rPr>
          <w:rStyle w:val="26"/>
          <w:rFonts w:ascii="Times New Roman" w:hAnsi="Times New Roman" w:cs="Times New Roman"/>
          <w:b/>
          <w:sz w:val="22"/>
          <w:szCs w:val="22"/>
          <w:u w:val="none"/>
        </w:rPr>
        <w:t>ыскании задолженн</w:t>
      </w:r>
      <w:r w:rsidR="001D3B5E" w:rsidRPr="00EA3D1B">
        <w:rPr>
          <w:rStyle w:val="26"/>
          <w:rFonts w:ascii="Times New Roman" w:hAnsi="Times New Roman" w:cs="Times New Roman"/>
          <w:b/>
          <w:sz w:val="22"/>
          <w:szCs w:val="22"/>
          <w:u w:val="none"/>
        </w:rPr>
        <w:t xml:space="preserve">ости за </w:t>
      </w:r>
      <w:r w:rsidR="001D3B5E" w:rsidRPr="00EA3D1B">
        <w:rPr>
          <w:rStyle w:val="26"/>
          <w:rFonts w:ascii="Times New Roman" w:hAnsi="Times New Roman" w:cs="Times New Roman"/>
          <w:b/>
          <w:sz w:val="22"/>
          <w:szCs w:val="22"/>
          <w:highlight w:val="yellow"/>
          <w:u w:val="none"/>
        </w:rPr>
        <w:t>2017</w:t>
      </w:r>
      <w:r w:rsidR="001D3B5E" w:rsidRPr="00EA3D1B">
        <w:rPr>
          <w:rStyle w:val="26"/>
          <w:rFonts w:ascii="Times New Roman" w:hAnsi="Times New Roman" w:cs="Times New Roman"/>
          <w:b/>
          <w:sz w:val="22"/>
          <w:szCs w:val="22"/>
          <w:u w:val="none"/>
        </w:rPr>
        <w:t xml:space="preserve"> год</w:t>
      </w:r>
    </w:p>
    <w:p w:rsidR="00A93ADA" w:rsidRPr="005939DD" w:rsidRDefault="00A93ADA" w:rsidP="00EC0B57">
      <w:pPr>
        <w:pStyle w:val="25"/>
        <w:shd w:val="clear" w:color="auto" w:fill="auto"/>
        <w:spacing w:line="200" w:lineRule="exact"/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5000" w:type="pct"/>
        <w:jc w:val="center"/>
        <w:tblInd w:w="7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759"/>
        <w:gridCol w:w="1660"/>
        <w:gridCol w:w="994"/>
        <w:gridCol w:w="1553"/>
        <w:gridCol w:w="651"/>
        <w:gridCol w:w="1444"/>
        <w:gridCol w:w="2091"/>
      </w:tblGrid>
      <w:tr w:rsidR="00CB44A5" w:rsidRPr="005939DD" w:rsidTr="00E8679C">
        <w:trPr>
          <w:trHeight w:hRule="exact" w:val="1737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4F19E0" w:rsidRDefault="004F2E53" w:rsidP="00EC0B57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4F19E0">
              <w:rPr>
                <w:rStyle w:val="2Arial10pt"/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1D3B5E" w:rsidRPr="004F19E0">
              <w:rPr>
                <w:rStyle w:val="2Arial10pt"/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4F19E0" w:rsidRDefault="001D3B5E" w:rsidP="00EC0B57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F19E0">
              <w:rPr>
                <w:rStyle w:val="2Arial10pt"/>
                <w:rFonts w:ascii="Times New Roman" w:hAnsi="Times New Roman" w:cs="Times New Roman"/>
                <w:b/>
                <w:sz w:val="22"/>
                <w:szCs w:val="22"/>
              </w:rPr>
              <w:t>ф.И.О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4F19E0" w:rsidRDefault="001D3B5E" w:rsidP="00EC0B57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4F19E0">
              <w:rPr>
                <w:rStyle w:val="2Arial10pt"/>
                <w:rFonts w:ascii="Times New Roman" w:hAnsi="Times New Roman" w:cs="Times New Roman"/>
                <w:b/>
                <w:sz w:val="22"/>
                <w:szCs w:val="22"/>
              </w:rPr>
              <w:t>Адрес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4F19E0" w:rsidRDefault="004F2E53" w:rsidP="00EC0B57">
            <w:pPr>
              <w:pStyle w:val="20"/>
              <w:shd w:val="clear" w:color="auto" w:fill="auto"/>
              <w:spacing w:before="0" w:after="0" w:line="200" w:lineRule="exact"/>
              <w:ind w:left="-40" w:firstLine="40"/>
              <w:jc w:val="center"/>
              <w:rPr>
                <w:b/>
                <w:sz w:val="22"/>
                <w:szCs w:val="22"/>
              </w:rPr>
            </w:pPr>
            <w:r w:rsidRPr="004F19E0">
              <w:rPr>
                <w:rStyle w:val="2Arial10pt"/>
                <w:rFonts w:ascii="Times New Roman" w:hAnsi="Times New Roman" w:cs="Times New Roman"/>
                <w:b/>
                <w:sz w:val="22"/>
                <w:szCs w:val="22"/>
              </w:rPr>
              <w:t xml:space="preserve">Судебный </w:t>
            </w:r>
            <w:r w:rsidR="001D3B5E" w:rsidRPr="004F19E0">
              <w:rPr>
                <w:rStyle w:val="2Arial10pt"/>
                <w:rFonts w:ascii="Times New Roman" w:hAnsi="Times New Roman" w:cs="Times New Roman"/>
                <w:b/>
                <w:sz w:val="22"/>
                <w:szCs w:val="22"/>
              </w:rPr>
              <w:t>уч</w:t>
            </w:r>
            <w:r w:rsidRPr="004F19E0">
              <w:rPr>
                <w:rStyle w:val="2Arial10pt"/>
                <w:rFonts w:ascii="Times New Roman" w:hAnsi="Times New Roman" w:cs="Times New Roman"/>
                <w:b/>
                <w:sz w:val="22"/>
                <w:szCs w:val="22"/>
              </w:rPr>
              <w:t>асток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4F19E0" w:rsidRDefault="004F2E53" w:rsidP="00EC0B57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4F19E0">
              <w:rPr>
                <w:rStyle w:val="2Arial10pt"/>
                <w:rFonts w:ascii="Times New Roman" w:hAnsi="Times New Roman" w:cs="Times New Roman"/>
                <w:b/>
                <w:sz w:val="22"/>
                <w:szCs w:val="22"/>
              </w:rPr>
              <w:t>Г</w:t>
            </w:r>
            <w:r w:rsidR="001D3B5E" w:rsidRPr="004F19E0">
              <w:rPr>
                <w:rStyle w:val="2Arial10pt"/>
                <w:rFonts w:ascii="Times New Roman" w:hAnsi="Times New Roman" w:cs="Times New Roman"/>
                <w:b/>
                <w:sz w:val="22"/>
                <w:szCs w:val="22"/>
              </w:rPr>
              <w:t>ос.</w:t>
            </w:r>
            <w:r w:rsidRPr="004F19E0">
              <w:rPr>
                <w:rStyle w:val="2Arial10pt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D3B5E" w:rsidRPr="004F19E0">
              <w:rPr>
                <w:rStyle w:val="2Arial10pt"/>
                <w:rFonts w:ascii="Times New Roman" w:hAnsi="Times New Roman" w:cs="Times New Roman"/>
                <w:b/>
                <w:sz w:val="22"/>
                <w:szCs w:val="22"/>
              </w:rPr>
              <w:t>пошлина</w:t>
            </w:r>
            <w:proofErr w:type="gram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4F19E0" w:rsidRDefault="004F2E53" w:rsidP="00EC0B57">
            <w:pPr>
              <w:pStyle w:val="20"/>
              <w:shd w:val="clear" w:color="auto" w:fill="auto"/>
              <w:spacing w:before="0" w:after="0" w:line="200" w:lineRule="exact"/>
              <w:ind w:left="-504" w:firstLine="504"/>
              <w:jc w:val="center"/>
              <w:rPr>
                <w:b/>
                <w:sz w:val="22"/>
                <w:szCs w:val="22"/>
              </w:rPr>
            </w:pPr>
            <w:r w:rsidRPr="004F19E0">
              <w:rPr>
                <w:rStyle w:val="2Arial10pt"/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1D3B5E" w:rsidRPr="004F19E0">
              <w:rPr>
                <w:rStyle w:val="2Arial10pt"/>
                <w:rFonts w:ascii="Times New Roman" w:hAnsi="Times New Roman" w:cs="Times New Roman"/>
                <w:b/>
                <w:sz w:val="22"/>
                <w:szCs w:val="22"/>
              </w:rPr>
              <w:t>ени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4F19E0" w:rsidRDefault="001D3B5E" w:rsidP="00EC0B57">
            <w:pPr>
              <w:pStyle w:val="20"/>
              <w:shd w:val="clear" w:color="auto" w:fill="auto"/>
              <w:spacing w:before="0" w:after="0" w:line="226" w:lineRule="exact"/>
              <w:ind w:left="25" w:hanging="25"/>
              <w:jc w:val="center"/>
              <w:rPr>
                <w:b/>
                <w:sz w:val="22"/>
                <w:szCs w:val="22"/>
              </w:rPr>
            </w:pPr>
            <w:r w:rsidRPr="004F19E0">
              <w:rPr>
                <w:rStyle w:val="2Arial10pt"/>
                <w:rFonts w:ascii="Times New Roman" w:hAnsi="Times New Roman" w:cs="Times New Roman"/>
                <w:b/>
                <w:sz w:val="22"/>
                <w:szCs w:val="22"/>
              </w:rPr>
              <w:t>Итоговая сумма взыскания с учетом пени и гос.</w:t>
            </w:r>
          </w:p>
          <w:p w:rsidR="00CE60B2" w:rsidRPr="004F19E0" w:rsidRDefault="001D3B5E" w:rsidP="00EC0B57">
            <w:pPr>
              <w:pStyle w:val="20"/>
              <w:shd w:val="clear" w:color="auto" w:fill="auto"/>
              <w:spacing w:before="0" w:after="0" w:line="226" w:lineRule="exact"/>
              <w:ind w:left="25" w:hanging="25"/>
              <w:jc w:val="center"/>
              <w:rPr>
                <w:b/>
                <w:sz w:val="22"/>
                <w:szCs w:val="22"/>
              </w:rPr>
            </w:pPr>
            <w:r w:rsidRPr="004F19E0">
              <w:rPr>
                <w:rStyle w:val="2Arial10pt"/>
                <w:rFonts w:ascii="Times New Roman" w:hAnsi="Times New Roman" w:cs="Times New Roman"/>
                <w:b/>
                <w:sz w:val="22"/>
                <w:szCs w:val="22"/>
              </w:rPr>
              <w:t>пошлины и долга за ЖКУ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4F19E0" w:rsidRDefault="005A210F" w:rsidP="00EC0B57">
            <w:pPr>
              <w:pStyle w:val="20"/>
              <w:shd w:val="clear" w:color="auto" w:fill="auto"/>
              <w:spacing w:before="0" w:after="0" w:line="230" w:lineRule="exact"/>
              <w:ind w:left="7" w:firstLine="0"/>
              <w:jc w:val="center"/>
              <w:rPr>
                <w:b/>
                <w:sz w:val="22"/>
                <w:szCs w:val="22"/>
              </w:rPr>
            </w:pPr>
            <w:r w:rsidRPr="004F19E0">
              <w:rPr>
                <w:rStyle w:val="2Arial10pt"/>
                <w:rFonts w:ascii="Times New Roman" w:hAnsi="Times New Roman" w:cs="Times New Roman"/>
                <w:b/>
                <w:sz w:val="22"/>
                <w:szCs w:val="22"/>
              </w:rPr>
              <w:t>Результат</w:t>
            </w:r>
          </w:p>
        </w:tc>
      </w:tr>
      <w:tr w:rsidR="00CB44A5" w:rsidRPr="005939DD" w:rsidTr="00CB44A5">
        <w:trPr>
          <w:trHeight w:hRule="exact" w:val="1118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A210F" w:rsidRDefault="001D3B5E" w:rsidP="00EC0B57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A210F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A210F" w:rsidRDefault="001D3B5E" w:rsidP="00EC0B57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5A210F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Шкирдов</w:t>
            </w:r>
            <w:proofErr w:type="spellEnd"/>
            <w:r w:rsidRPr="005A210F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Г.Н.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A210F" w:rsidRDefault="005A210F" w:rsidP="00EC0B57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A210F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Ленина 1</w:t>
            </w:r>
            <w:r w:rsidR="001D3B5E" w:rsidRPr="005A210F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-84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A210F" w:rsidRDefault="005A210F" w:rsidP="00EC0B57">
            <w:pPr>
              <w:pStyle w:val="20"/>
              <w:shd w:val="clear" w:color="auto" w:fill="auto"/>
              <w:spacing w:before="0" w:after="0" w:line="200" w:lineRule="exact"/>
              <w:ind w:left="-40" w:firstLine="40"/>
              <w:jc w:val="center"/>
              <w:rPr>
                <w:sz w:val="22"/>
                <w:szCs w:val="22"/>
                <w:highlight w:val="yellow"/>
              </w:rPr>
            </w:pPr>
            <w:r w:rsidRPr="005A210F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A210F" w:rsidRDefault="001D3B5E" w:rsidP="00EC0B57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A210F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2 034,00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A210F" w:rsidRDefault="005A210F" w:rsidP="00EC0B57">
            <w:pPr>
              <w:ind w:left="-504" w:firstLine="504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A210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A210F" w:rsidRDefault="001D3B5E" w:rsidP="00EC0B57">
            <w:pPr>
              <w:pStyle w:val="20"/>
              <w:shd w:val="clear" w:color="auto" w:fill="auto"/>
              <w:spacing w:before="0" w:after="0" w:line="200" w:lineRule="exact"/>
              <w:ind w:left="25" w:right="160" w:hanging="25"/>
              <w:jc w:val="center"/>
              <w:rPr>
                <w:sz w:val="22"/>
                <w:szCs w:val="22"/>
                <w:highlight w:val="yellow"/>
              </w:rPr>
            </w:pPr>
            <w:r w:rsidRPr="005A210F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61 142,64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A210F" w:rsidRDefault="001D3B5E" w:rsidP="00EC0B57">
            <w:pPr>
              <w:pStyle w:val="20"/>
              <w:shd w:val="clear" w:color="auto" w:fill="auto"/>
              <w:spacing w:before="0" w:after="0" w:line="230" w:lineRule="exact"/>
              <w:ind w:left="7" w:right="272" w:firstLine="0"/>
              <w:jc w:val="center"/>
              <w:rPr>
                <w:sz w:val="22"/>
                <w:szCs w:val="22"/>
                <w:highlight w:val="yellow"/>
              </w:rPr>
            </w:pPr>
            <w:r w:rsidRPr="005A210F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Судебное дело находится на стадии рассмотрения</w:t>
            </w:r>
          </w:p>
        </w:tc>
      </w:tr>
      <w:tr w:rsidR="00CB44A5" w:rsidRPr="005939DD" w:rsidTr="00E8679C">
        <w:trPr>
          <w:trHeight w:hRule="exact" w:val="856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0B2" w:rsidRPr="005A210F" w:rsidRDefault="001D3B5E" w:rsidP="00EC0B57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A210F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0B2" w:rsidRPr="005A210F" w:rsidRDefault="001D3B5E" w:rsidP="00EC0B57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A210F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Захарова Н</w:t>
            </w:r>
            <w:proofErr w:type="gramStart"/>
            <w:r w:rsidRPr="005A210F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,В</w:t>
            </w:r>
            <w:proofErr w:type="gramEnd"/>
            <w:r w:rsidRPr="005A210F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0B2" w:rsidRPr="005A210F" w:rsidRDefault="005A210F" w:rsidP="00EC0B57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A210F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Ленина 1</w:t>
            </w:r>
            <w:r w:rsidR="001D3B5E" w:rsidRPr="005A210F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-288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0B2" w:rsidRPr="005A210F" w:rsidRDefault="005A210F" w:rsidP="00EC0B57">
            <w:pPr>
              <w:pStyle w:val="20"/>
              <w:shd w:val="clear" w:color="auto" w:fill="auto"/>
              <w:spacing w:before="0" w:after="0" w:line="200" w:lineRule="exact"/>
              <w:ind w:left="-40" w:firstLine="40"/>
              <w:jc w:val="center"/>
              <w:rPr>
                <w:sz w:val="22"/>
                <w:szCs w:val="22"/>
                <w:highlight w:val="yellow"/>
              </w:rPr>
            </w:pPr>
            <w:r w:rsidRPr="005A210F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0B2" w:rsidRPr="005A210F" w:rsidRDefault="001D3B5E" w:rsidP="00EC0B57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A210F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757,89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0B2" w:rsidRPr="005A210F" w:rsidRDefault="005A210F" w:rsidP="00EC0B57">
            <w:pPr>
              <w:ind w:left="-504" w:firstLine="504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A210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0B2" w:rsidRPr="005A210F" w:rsidRDefault="001D3B5E" w:rsidP="00EC0B57">
            <w:pPr>
              <w:pStyle w:val="20"/>
              <w:shd w:val="clear" w:color="auto" w:fill="auto"/>
              <w:spacing w:before="0" w:after="0" w:line="200" w:lineRule="exact"/>
              <w:ind w:left="25" w:right="160" w:hanging="25"/>
              <w:jc w:val="center"/>
              <w:rPr>
                <w:sz w:val="22"/>
                <w:szCs w:val="22"/>
                <w:highlight w:val="yellow"/>
              </w:rPr>
            </w:pPr>
            <w:r w:rsidRPr="005A210F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43 859,07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A210F" w:rsidRDefault="001D3B5E" w:rsidP="00EC0B57">
            <w:pPr>
              <w:pStyle w:val="20"/>
              <w:shd w:val="clear" w:color="auto" w:fill="auto"/>
              <w:spacing w:before="0" w:after="0" w:line="230" w:lineRule="exact"/>
              <w:ind w:left="7" w:right="272" w:firstLine="0"/>
              <w:jc w:val="center"/>
              <w:rPr>
                <w:sz w:val="22"/>
                <w:szCs w:val="22"/>
                <w:highlight w:val="yellow"/>
              </w:rPr>
            </w:pPr>
            <w:r w:rsidRPr="005A210F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Исполнительный лист находиться в ФССП</w:t>
            </w:r>
          </w:p>
        </w:tc>
      </w:tr>
    </w:tbl>
    <w:p w:rsidR="00CE60B2" w:rsidRPr="005939DD" w:rsidRDefault="00CE60B2" w:rsidP="00EC0B57">
      <w:pPr>
        <w:rPr>
          <w:rFonts w:ascii="Times New Roman" w:hAnsi="Times New Roman" w:cs="Times New Roman"/>
          <w:sz w:val="22"/>
          <w:szCs w:val="22"/>
        </w:rPr>
      </w:pPr>
    </w:p>
    <w:p w:rsidR="00582C66" w:rsidRDefault="00582C66" w:rsidP="00582C66">
      <w:pPr>
        <w:pStyle w:val="40"/>
        <w:shd w:val="clear" w:color="auto" w:fill="auto"/>
        <w:spacing w:before="0" w:line="200" w:lineRule="exact"/>
        <w:ind w:left="567"/>
        <w:rPr>
          <w:rFonts w:ascii="Times New Roman" w:hAnsi="Times New Roman" w:cs="Times New Roman"/>
          <w:sz w:val="22"/>
          <w:szCs w:val="22"/>
        </w:rPr>
      </w:pPr>
    </w:p>
    <w:p w:rsidR="00582C66" w:rsidRPr="00A93ADA" w:rsidRDefault="00582C66" w:rsidP="00582C66">
      <w:pPr>
        <w:pStyle w:val="40"/>
        <w:shd w:val="clear" w:color="auto" w:fill="auto"/>
        <w:spacing w:before="0" w:line="200" w:lineRule="exact"/>
        <w:ind w:left="567"/>
        <w:rPr>
          <w:rFonts w:ascii="Times New Roman" w:hAnsi="Times New Roman" w:cs="Times New Roman"/>
          <w:sz w:val="22"/>
          <w:szCs w:val="22"/>
        </w:rPr>
      </w:pPr>
      <w:r w:rsidRPr="005939DD">
        <w:rPr>
          <w:rFonts w:ascii="Times New Roman" w:hAnsi="Times New Roman" w:cs="Times New Roman"/>
          <w:sz w:val="22"/>
          <w:szCs w:val="22"/>
        </w:rPr>
        <w:t xml:space="preserve">Таблица №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582C66" w:rsidRDefault="00582C66" w:rsidP="00582C66">
      <w:pPr>
        <w:pStyle w:val="40"/>
        <w:shd w:val="clear" w:color="auto" w:fill="auto"/>
        <w:spacing w:before="0" w:line="230" w:lineRule="exact"/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p w:rsidR="00CE60B2" w:rsidRDefault="00E36F3A" w:rsidP="00582C66">
      <w:pPr>
        <w:pStyle w:val="40"/>
        <w:shd w:val="clear" w:color="auto" w:fill="auto"/>
        <w:spacing w:before="0" w:line="230" w:lineRule="exact"/>
        <w:ind w:left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2C66">
        <w:rPr>
          <w:rFonts w:ascii="Times New Roman" w:hAnsi="Times New Roman" w:cs="Times New Roman"/>
          <w:b/>
          <w:sz w:val="22"/>
          <w:szCs w:val="22"/>
        </w:rPr>
        <w:t>В</w:t>
      </w:r>
      <w:r w:rsidR="001D3B5E" w:rsidRPr="00582C66">
        <w:rPr>
          <w:rFonts w:ascii="Times New Roman" w:hAnsi="Times New Roman" w:cs="Times New Roman"/>
          <w:b/>
          <w:sz w:val="22"/>
          <w:szCs w:val="22"/>
        </w:rPr>
        <w:t xml:space="preserve"> течение </w:t>
      </w:r>
      <w:r w:rsidR="001D3B5E" w:rsidRPr="00582C66">
        <w:rPr>
          <w:rFonts w:ascii="Times New Roman" w:hAnsi="Times New Roman" w:cs="Times New Roman"/>
          <w:b/>
          <w:sz w:val="22"/>
          <w:szCs w:val="22"/>
          <w:highlight w:val="yellow"/>
        </w:rPr>
        <w:t>2017</w:t>
      </w:r>
      <w:r w:rsidR="006316CE" w:rsidRPr="00582C6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D3B5E" w:rsidRPr="00582C66">
        <w:rPr>
          <w:rFonts w:ascii="Times New Roman" w:hAnsi="Times New Roman" w:cs="Times New Roman"/>
          <w:b/>
          <w:sz w:val="22"/>
          <w:szCs w:val="22"/>
        </w:rPr>
        <w:t>г. в досудебном порядке были подготовлены и направлены предупреждения о</w:t>
      </w:r>
      <w:r w:rsidR="001D3B5E" w:rsidRPr="00582C66">
        <w:rPr>
          <w:rFonts w:ascii="Times New Roman" w:hAnsi="Times New Roman" w:cs="Times New Roman"/>
          <w:b/>
          <w:sz w:val="22"/>
          <w:szCs w:val="22"/>
        </w:rPr>
        <w:br/>
        <w:t xml:space="preserve">задолженности за ЖКУ собственникам - должникам на сумму </w:t>
      </w:r>
      <w:r w:rsidR="001D3B5E" w:rsidRPr="00582C66">
        <w:rPr>
          <w:rFonts w:ascii="Times New Roman" w:hAnsi="Times New Roman" w:cs="Times New Roman"/>
          <w:b/>
          <w:sz w:val="22"/>
          <w:szCs w:val="22"/>
          <w:highlight w:val="yellow"/>
        </w:rPr>
        <w:t>622 431,88</w:t>
      </w:r>
      <w:r w:rsidR="001D3B5E" w:rsidRPr="00582C66">
        <w:rPr>
          <w:rFonts w:ascii="Times New Roman" w:hAnsi="Times New Roman" w:cs="Times New Roman"/>
          <w:b/>
          <w:sz w:val="22"/>
          <w:szCs w:val="22"/>
        </w:rPr>
        <w:t xml:space="preserve"> руб., в том числе:</w:t>
      </w:r>
    </w:p>
    <w:p w:rsidR="00582C66" w:rsidRPr="00582C66" w:rsidRDefault="00582C66" w:rsidP="00582C66">
      <w:pPr>
        <w:pStyle w:val="40"/>
        <w:shd w:val="clear" w:color="auto" w:fill="auto"/>
        <w:spacing w:before="0" w:line="230" w:lineRule="exact"/>
        <w:ind w:left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8"/>
        <w:gridCol w:w="3810"/>
        <w:gridCol w:w="3371"/>
      </w:tblGrid>
      <w:tr w:rsidR="006316CE" w:rsidRPr="005939DD" w:rsidTr="00EC0B57">
        <w:trPr>
          <w:trHeight w:hRule="exact" w:val="292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6CE" w:rsidRPr="004F19E0" w:rsidRDefault="006316CE" w:rsidP="00582C66">
            <w:pPr>
              <w:pStyle w:val="20"/>
              <w:shd w:val="clear" w:color="auto" w:fill="auto"/>
              <w:spacing w:before="0" w:after="0" w:line="200" w:lineRule="exact"/>
              <w:ind w:left="567"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Адрес должника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6CE" w:rsidRPr="004F19E0" w:rsidRDefault="004F2E53" w:rsidP="00582C66">
            <w:pPr>
              <w:pStyle w:val="20"/>
              <w:shd w:val="clear" w:color="auto" w:fill="auto"/>
              <w:spacing w:before="0" w:after="0" w:line="200" w:lineRule="exact"/>
              <w:ind w:left="567"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Дата</w:t>
            </w:r>
            <w:r w:rsidR="006316CE" w:rsidRPr="004F19E0">
              <w:rPr>
                <w:rStyle w:val="2Arial10pt"/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направления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6CE" w:rsidRPr="004F19E0" w:rsidRDefault="006316CE" w:rsidP="00582C66">
            <w:pPr>
              <w:pStyle w:val="20"/>
              <w:shd w:val="clear" w:color="auto" w:fill="auto"/>
              <w:spacing w:before="0" w:after="0" w:line="200" w:lineRule="exact"/>
              <w:ind w:left="567"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Сумма долга</w:t>
            </w:r>
          </w:p>
        </w:tc>
      </w:tr>
      <w:tr w:rsidR="006316CE" w:rsidRPr="005939DD" w:rsidTr="00867736">
        <w:trPr>
          <w:trHeight w:hRule="exact" w:val="292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4F2E53" w:rsidP="00867736">
            <w:pPr>
              <w:pStyle w:val="20"/>
              <w:shd w:val="clear" w:color="auto" w:fill="auto"/>
              <w:spacing w:before="0" w:after="0" w:line="200" w:lineRule="exact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Ленина 1</w:t>
            </w:r>
            <w:r w:rsidR="006316CE"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-8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6316CE" w:rsidP="00582C66">
            <w:pPr>
              <w:pStyle w:val="20"/>
              <w:shd w:val="clear" w:color="auto" w:fill="auto"/>
              <w:spacing w:before="0" w:after="0" w:line="200" w:lineRule="exact"/>
              <w:ind w:left="567" w:firstLine="0"/>
              <w:jc w:val="center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21.03.2017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6316CE" w:rsidP="00582C66">
            <w:pPr>
              <w:pStyle w:val="20"/>
              <w:shd w:val="clear" w:color="auto" w:fill="auto"/>
              <w:spacing w:before="0" w:after="0" w:line="200" w:lineRule="exact"/>
              <w:ind w:left="567" w:firstLine="0"/>
              <w:jc w:val="center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42458,22</w:t>
            </w:r>
          </w:p>
        </w:tc>
      </w:tr>
      <w:tr w:rsidR="006316CE" w:rsidRPr="005939DD" w:rsidTr="00867736">
        <w:trPr>
          <w:trHeight w:hRule="exact" w:val="287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4F2E53" w:rsidP="00867736">
            <w:pPr>
              <w:pStyle w:val="20"/>
              <w:shd w:val="clear" w:color="auto" w:fill="auto"/>
              <w:spacing w:before="0" w:after="0" w:line="200" w:lineRule="exact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Ленина 1</w:t>
            </w:r>
            <w:r w:rsidR="006316CE"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-37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6316CE" w:rsidP="00582C66">
            <w:pPr>
              <w:pStyle w:val="20"/>
              <w:shd w:val="clear" w:color="auto" w:fill="auto"/>
              <w:spacing w:before="0" w:after="0" w:line="200" w:lineRule="exact"/>
              <w:ind w:left="567" w:firstLine="0"/>
              <w:jc w:val="center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31.10.2017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6316CE" w:rsidP="00582C66">
            <w:pPr>
              <w:pStyle w:val="20"/>
              <w:shd w:val="clear" w:color="auto" w:fill="auto"/>
              <w:spacing w:before="0" w:after="0" w:line="200" w:lineRule="exact"/>
              <w:ind w:left="567" w:firstLine="0"/>
              <w:jc w:val="center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39377,32</w:t>
            </w:r>
          </w:p>
        </w:tc>
      </w:tr>
      <w:tr w:rsidR="006316CE" w:rsidRPr="005939DD" w:rsidTr="00867736">
        <w:trPr>
          <w:trHeight w:hRule="exact" w:val="287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4F2E53" w:rsidP="00867736">
            <w:pPr>
              <w:pStyle w:val="20"/>
              <w:shd w:val="clear" w:color="auto" w:fill="auto"/>
              <w:spacing w:before="0" w:after="0" w:line="200" w:lineRule="exact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Ленина 1</w:t>
            </w:r>
            <w:r w:rsidR="006316CE"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-208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6316CE" w:rsidP="00582C66">
            <w:pPr>
              <w:pStyle w:val="20"/>
              <w:shd w:val="clear" w:color="auto" w:fill="auto"/>
              <w:spacing w:before="0" w:after="0" w:line="200" w:lineRule="exact"/>
              <w:ind w:left="567" w:firstLine="0"/>
              <w:jc w:val="center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03.10.2017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6316CE" w:rsidP="00582C66">
            <w:pPr>
              <w:pStyle w:val="20"/>
              <w:shd w:val="clear" w:color="auto" w:fill="auto"/>
              <w:spacing w:before="0" w:after="0" w:line="200" w:lineRule="exact"/>
              <w:ind w:left="567" w:firstLine="0"/>
              <w:jc w:val="center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28856,57</w:t>
            </w:r>
          </w:p>
        </w:tc>
      </w:tr>
      <w:tr w:rsidR="006316CE" w:rsidRPr="005939DD" w:rsidTr="00867736">
        <w:trPr>
          <w:trHeight w:hRule="exact" w:val="287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4F2E53" w:rsidP="00867736">
            <w:pPr>
              <w:pStyle w:val="20"/>
              <w:shd w:val="clear" w:color="auto" w:fill="auto"/>
              <w:spacing w:before="0" w:after="0" w:line="200" w:lineRule="exact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Ленина 1</w:t>
            </w:r>
            <w:r w:rsidR="006316CE"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-121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6316CE" w:rsidP="00582C66">
            <w:pPr>
              <w:pStyle w:val="20"/>
              <w:shd w:val="clear" w:color="auto" w:fill="auto"/>
              <w:spacing w:before="0" w:after="0" w:line="200" w:lineRule="exact"/>
              <w:ind w:left="567" w:firstLine="0"/>
              <w:jc w:val="center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03.10.2017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6316CE" w:rsidP="00582C66">
            <w:pPr>
              <w:pStyle w:val="20"/>
              <w:shd w:val="clear" w:color="auto" w:fill="auto"/>
              <w:spacing w:before="0" w:after="0" w:line="200" w:lineRule="exact"/>
              <w:ind w:left="567" w:firstLine="0"/>
              <w:jc w:val="center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40032,46</w:t>
            </w:r>
          </w:p>
        </w:tc>
      </w:tr>
      <w:tr w:rsidR="006316CE" w:rsidRPr="005939DD" w:rsidTr="00867736">
        <w:trPr>
          <w:trHeight w:hRule="exact" w:val="287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4F2E53" w:rsidP="00867736">
            <w:pPr>
              <w:pStyle w:val="20"/>
              <w:shd w:val="clear" w:color="auto" w:fill="auto"/>
              <w:spacing w:before="0" w:after="0" w:line="200" w:lineRule="exact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Ленина 1</w:t>
            </w:r>
            <w:r w:rsidR="006316CE"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-101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6316CE" w:rsidP="00582C66">
            <w:pPr>
              <w:pStyle w:val="20"/>
              <w:shd w:val="clear" w:color="auto" w:fill="auto"/>
              <w:spacing w:before="0" w:after="0" w:line="200" w:lineRule="exact"/>
              <w:ind w:left="567" w:firstLine="0"/>
              <w:jc w:val="center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03.10.2017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6316CE" w:rsidP="00582C66">
            <w:pPr>
              <w:pStyle w:val="20"/>
              <w:shd w:val="clear" w:color="auto" w:fill="auto"/>
              <w:spacing w:before="0" w:after="0" w:line="200" w:lineRule="exact"/>
              <w:ind w:left="567" w:firstLine="0"/>
              <w:jc w:val="center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37644,84</w:t>
            </w:r>
          </w:p>
        </w:tc>
      </w:tr>
      <w:tr w:rsidR="006316CE" w:rsidRPr="005939DD" w:rsidTr="00867736">
        <w:trPr>
          <w:trHeight w:hRule="exact" w:val="292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4F2E53" w:rsidP="00867736">
            <w:pPr>
              <w:pStyle w:val="20"/>
              <w:shd w:val="clear" w:color="auto" w:fill="auto"/>
              <w:spacing w:before="0" w:after="0" w:line="200" w:lineRule="exact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Ленина 1</w:t>
            </w:r>
            <w:r w:rsidR="006316CE"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-41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6316CE" w:rsidP="00582C66">
            <w:pPr>
              <w:pStyle w:val="20"/>
              <w:shd w:val="clear" w:color="auto" w:fill="auto"/>
              <w:spacing w:before="0" w:after="0" w:line="200" w:lineRule="exact"/>
              <w:ind w:left="567" w:firstLine="0"/>
              <w:jc w:val="center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03.10.2017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6316CE" w:rsidP="00582C66">
            <w:pPr>
              <w:pStyle w:val="20"/>
              <w:shd w:val="clear" w:color="auto" w:fill="auto"/>
              <w:spacing w:before="0" w:after="0" w:line="200" w:lineRule="exact"/>
              <w:ind w:left="567" w:firstLine="0"/>
              <w:jc w:val="center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26824,53</w:t>
            </w:r>
          </w:p>
        </w:tc>
      </w:tr>
      <w:tr w:rsidR="006316CE" w:rsidRPr="005939DD" w:rsidTr="00867736">
        <w:trPr>
          <w:trHeight w:hRule="exact" w:val="287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4F2E53" w:rsidP="00867736">
            <w:pPr>
              <w:pStyle w:val="20"/>
              <w:shd w:val="clear" w:color="auto" w:fill="auto"/>
              <w:spacing w:before="0" w:after="0" w:line="200" w:lineRule="exact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Ленина 1</w:t>
            </w:r>
            <w:r w:rsidR="006316CE"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-277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6316CE" w:rsidP="00582C66">
            <w:pPr>
              <w:pStyle w:val="20"/>
              <w:shd w:val="clear" w:color="auto" w:fill="auto"/>
              <w:spacing w:before="0" w:after="0" w:line="200" w:lineRule="exact"/>
              <w:ind w:left="567" w:firstLine="0"/>
              <w:jc w:val="center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30.05.2017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6316CE" w:rsidP="00582C66">
            <w:pPr>
              <w:pStyle w:val="20"/>
              <w:shd w:val="clear" w:color="auto" w:fill="auto"/>
              <w:spacing w:before="0" w:after="0" w:line="200" w:lineRule="exact"/>
              <w:ind w:left="567" w:firstLine="0"/>
              <w:jc w:val="center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11599,21</w:t>
            </w:r>
          </w:p>
        </w:tc>
      </w:tr>
      <w:tr w:rsidR="006316CE" w:rsidRPr="005939DD" w:rsidTr="00867736">
        <w:trPr>
          <w:trHeight w:hRule="exact" w:val="287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4F2E53" w:rsidP="00867736">
            <w:pPr>
              <w:pStyle w:val="20"/>
              <w:shd w:val="clear" w:color="auto" w:fill="auto"/>
              <w:spacing w:before="0" w:after="0" w:line="200" w:lineRule="exact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Ленина 1</w:t>
            </w:r>
            <w:r w:rsidR="006316CE"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-189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6316CE" w:rsidP="00582C66">
            <w:pPr>
              <w:pStyle w:val="20"/>
              <w:shd w:val="clear" w:color="auto" w:fill="auto"/>
              <w:spacing w:before="0" w:after="0" w:line="200" w:lineRule="exact"/>
              <w:ind w:left="567" w:firstLine="0"/>
              <w:jc w:val="center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30.05.2017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6316CE" w:rsidP="00582C66">
            <w:pPr>
              <w:pStyle w:val="20"/>
              <w:shd w:val="clear" w:color="auto" w:fill="auto"/>
              <w:spacing w:before="0" w:after="0" w:line="200" w:lineRule="exact"/>
              <w:ind w:left="567" w:firstLine="0"/>
              <w:jc w:val="center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34834,11</w:t>
            </w:r>
          </w:p>
        </w:tc>
      </w:tr>
      <w:tr w:rsidR="006316CE" w:rsidRPr="005939DD" w:rsidTr="00867736">
        <w:trPr>
          <w:trHeight w:hRule="exact" w:val="287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4F2E53" w:rsidP="00867736">
            <w:pPr>
              <w:pStyle w:val="20"/>
              <w:shd w:val="clear" w:color="auto" w:fill="auto"/>
              <w:spacing w:before="0" w:after="0" w:line="200" w:lineRule="exact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Ленина 1-</w:t>
            </w:r>
            <w:r w:rsidR="006316CE"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190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6316CE" w:rsidP="00582C66">
            <w:pPr>
              <w:pStyle w:val="20"/>
              <w:shd w:val="clear" w:color="auto" w:fill="auto"/>
              <w:spacing w:before="0" w:after="0" w:line="200" w:lineRule="exact"/>
              <w:ind w:left="567" w:firstLine="0"/>
              <w:jc w:val="center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31.05.2017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6316CE" w:rsidP="00582C66">
            <w:pPr>
              <w:pStyle w:val="20"/>
              <w:shd w:val="clear" w:color="auto" w:fill="auto"/>
              <w:spacing w:before="0" w:after="0" w:line="200" w:lineRule="exact"/>
              <w:ind w:left="567" w:firstLine="0"/>
              <w:jc w:val="center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32456</w:t>
            </w:r>
          </w:p>
        </w:tc>
      </w:tr>
      <w:tr w:rsidR="006316CE" w:rsidRPr="005939DD" w:rsidTr="00867736">
        <w:trPr>
          <w:trHeight w:hRule="exact" w:val="287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4F2E53" w:rsidP="00867736">
            <w:pPr>
              <w:pStyle w:val="20"/>
              <w:shd w:val="clear" w:color="auto" w:fill="auto"/>
              <w:spacing w:before="0" w:after="0" w:line="200" w:lineRule="exact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Ленина 1</w:t>
            </w:r>
            <w:r w:rsidR="006316CE"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-183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6316CE" w:rsidP="00582C66">
            <w:pPr>
              <w:pStyle w:val="20"/>
              <w:shd w:val="clear" w:color="auto" w:fill="auto"/>
              <w:spacing w:before="0" w:after="0" w:line="200" w:lineRule="exact"/>
              <w:ind w:left="567" w:firstLine="0"/>
              <w:jc w:val="center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30.05.2017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6316CE" w:rsidP="00582C66">
            <w:pPr>
              <w:pStyle w:val="20"/>
              <w:shd w:val="clear" w:color="auto" w:fill="auto"/>
              <w:spacing w:before="0" w:after="0" w:line="200" w:lineRule="exact"/>
              <w:ind w:left="567" w:firstLine="0"/>
              <w:jc w:val="center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28120,42</w:t>
            </w:r>
          </w:p>
        </w:tc>
      </w:tr>
      <w:tr w:rsidR="006316CE" w:rsidRPr="005939DD" w:rsidTr="00867736">
        <w:trPr>
          <w:trHeight w:hRule="exact" w:val="292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4F2E53" w:rsidP="00867736">
            <w:pPr>
              <w:pStyle w:val="20"/>
              <w:shd w:val="clear" w:color="auto" w:fill="auto"/>
              <w:spacing w:before="0" w:after="0" w:line="200" w:lineRule="exact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Ленина 1</w:t>
            </w:r>
            <w:r w:rsidR="006316CE"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-84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6316CE" w:rsidP="00582C66">
            <w:pPr>
              <w:pStyle w:val="20"/>
              <w:shd w:val="clear" w:color="auto" w:fill="auto"/>
              <w:spacing w:before="0" w:after="0" w:line="200" w:lineRule="exact"/>
              <w:ind w:left="567" w:firstLine="0"/>
              <w:jc w:val="center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30.05.2017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6316CE" w:rsidP="00582C66">
            <w:pPr>
              <w:pStyle w:val="20"/>
              <w:shd w:val="clear" w:color="auto" w:fill="auto"/>
              <w:spacing w:before="0" w:after="0" w:line="200" w:lineRule="exact"/>
              <w:ind w:left="567" w:firstLine="0"/>
              <w:jc w:val="center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52576,51</w:t>
            </w:r>
          </w:p>
        </w:tc>
      </w:tr>
      <w:tr w:rsidR="006316CE" w:rsidRPr="005939DD" w:rsidTr="00867736">
        <w:trPr>
          <w:trHeight w:hRule="exact" w:val="287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4F2E53" w:rsidP="00867736">
            <w:pPr>
              <w:pStyle w:val="20"/>
              <w:shd w:val="clear" w:color="auto" w:fill="auto"/>
              <w:spacing w:before="0" w:after="0" w:line="200" w:lineRule="exact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Ленина 1</w:t>
            </w:r>
            <w:r w:rsidR="006316CE"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-63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6316CE" w:rsidP="00582C66">
            <w:pPr>
              <w:pStyle w:val="20"/>
              <w:shd w:val="clear" w:color="auto" w:fill="auto"/>
              <w:spacing w:before="0" w:after="0" w:line="200" w:lineRule="exact"/>
              <w:ind w:left="567" w:firstLine="0"/>
              <w:jc w:val="center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30.05.2017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6316CE" w:rsidP="00582C66">
            <w:pPr>
              <w:pStyle w:val="20"/>
              <w:shd w:val="clear" w:color="auto" w:fill="auto"/>
              <w:spacing w:before="0" w:after="0" w:line="200" w:lineRule="exact"/>
              <w:ind w:left="567" w:firstLine="0"/>
              <w:jc w:val="center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26018,8</w:t>
            </w:r>
          </w:p>
        </w:tc>
      </w:tr>
      <w:tr w:rsidR="006316CE" w:rsidRPr="005939DD" w:rsidTr="00867736">
        <w:trPr>
          <w:trHeight w:hRule="exact" w:val="287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4F2E53" w:rsidP="00867736">
            <w:pPr>
              <w:pStyle w:val="20"/>
              <w:shd w:val="clear" w:color="auto" w:fill="auto"/>
              <w:spacing w:before="0" w:after="0" w:line="200" w:lineRule="exact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Ленина 1</w:t>
            </w:r>
            <w:r w:rsidR="006316CE"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-32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6316CE" w:rsidP="00582C66">
            <w:pPr>
              <w:pStyle w:val="20"/>
              <w:shd w:val="clear" w:color="auto" w:fill="auto"/>
              <w:spacing w:before="0" w:after="0" w:line="200" w:lineRule="exact"/>
              <w:ind w:left="567" w:firstLine="0"/>
              <w:jc w:val="center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21.03.2017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6316CE" w:rsidP="00582C66">
            <w:pPr>
              <w:pStyle w:val="20"/>
              <w:shd w:val="clear" w:color="auto" w:fill="auto"/>
              <w:spacing w:before="0" w:after="0" w:line="200" w:lineRule="exact"/>
              <w:ind w:left="567" w:firstLine="0"/>
              <w:jc w:val="center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36500,9</w:t>
            </w:r>
          </w:p>
        </w:tc>
      </w:tr>
      <w:tr w:rsidR="006316CE" w:rsidRPr="005939DD" w:rsidTr="00867736">
        <w:trPr>
          <w:trHeight w:hRule="exact" w:val="287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4F2E53" w:rsidP="00867736">
            <w:pPr>
              <w:pStyle w:val="20"/>
              <w:shd w:val="clear" w:color="auto" w:fill="auto"/>
              <w:spacing w:before="0" w:after="0" w:line="200" w:lineRule="exact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Ленина 1</w:t>
            </w:r>
            <w:r w:rsidR="006316CE"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-114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6316CE" w:rsidP="00582C66">
            <w:pPr>
              <w:pStyle w:val="20"/>
              <w:shd w:val="clear" w:color="auto" w:fill="auto"/>
              <w:spacing w:before="0" w:after="0" w:line="200" w:lineRule="exact"/>
              <w:ind w:left="567" w:firstLine="0"/>
              <w:jc w:val="center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21.03.2017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6316CE" w:rsidP="00582C66">
            <w:pPr>
              <w:pStyle w:val="20"/>
              <w:shd w:val="clear" w:color="auto" w:fill="auto"/>
              <w:spacing w:before="0" w:after="0" w:line="200" w:lineRule="exact"/>
              <w:ind w:left="567" w:firstLine="0"/>
              <w:jc w:val="center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34006,75</w:t>
            </w:r>
          </w:p>
        </w:tc>
      </w:tr>
      <w:tr w:rsidR="006316CE" w:rsidRPr="005939DD" w:rsidTr="00867736">
        <w:trPr>
          <w:trHeight w:hRule="exact" w:val="287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4F2E53" w:rsidP="00867736">
            <w:pPr>
              <w:pStyle w:val="20"/>
              <w:shd w:val="clear" w:color="auto" w:fill="auto"/>
              <w:spacing w:before="0" w:after="0" w:line="200" w:lineRule="exact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Ленина 1</w:t>
            </w:r>
            <w:r w:rsidR="006316CE"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-308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6316CE" w:rsidP="00582C66">
            <w:pPr>
              <w:pStyle w:val="20"/>
              <w:shd w:val="clear" w:color="auto" w:fill="auto"/>
              <w:spacing w:before="0" w:after="0" w:line="200" w:lineRule="exact"/>
              <w:ind w:left="567" w:firstLine="0"/>
              <w:jc w:val="center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10.01.2017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6316CE" w:rsidP="00582C66">
            <w:pPr>
              <w:pStyle w:val="20"/>
              <w:shd w:val="clear" w:color="auto" w:fill="auto"/>
              <w:spacing w:before="0" w:after="0" w:line="200" w:lineRule="exact"/>
              <w:ind w:left="567" w:firstLine="0"/>
              <w:jc w:val="center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33168,8</w:t>
            </w:r>
          </w:p>
        </w:tc>
      </w:tr>
      <w:tr w:rsidR="006316CE" w:rsidRPr="005939DD" w:rsidTr="00867736">
        <w:trPr>
          <w:trHeight w:hRule="exact" w:val="292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4F2E53" w:rsidP="00867736">
            <w:pPr>
              <w:pStyle w:val="20"/>
              <w:shd w:val="clear" w:color="auto" w:fill="auto"/>
              <w:spacing w:before="0" w:after="0" w:line="200" w:lineRule="exact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Ленина 1</w:t>
            </w:r>
            <w:r w:rsidR="006316CE"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-274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6316CE" w:rsidP="00582C66">
            <w:pPr>
              <w:pStyle w:val="20"/>
              <w:shd w:val="clear" w:color="auto" w:fill="auto"/>
              <w:spacing w:before="0" w:after="0" w:line="200" w:lineRule="exact"/>
              <w:ind w:left="567" w:firstLine="0"/>
              <w:jc w:val="center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10.01.2017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6316CE" w:rsidP="00582C66">
            <w:pPr>
              <w:pStyle w:val="20"/>
              <w:shd w:val="clear" w:color="auto" w:fill="auto"/>
              <w:spacing w:before="0" w:after="0" w:line="200" w:lineRule="exact"/>
              <w:ind w:left="567" w:firstLine="0"/>
              <w:jc w:val="center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26429,13</w:t>
            </w:r>
          </w:p>
        </w:tc>
      </w:tr>
      <w:tr w:rsidR="006316CE" w:rsidRPr="005939DD" w:rsidTr="00867736">
        <w:trPr>
          <w:trHeight w:hRule="exact" w:val="287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6CE" w:rsidRPr="004F2E53" w:rsidRDefault="004F2E53" w:rsidP="00867736">
            <w:pPr>
              <w:pStyle w:val="20"/>
              <w:shd w:val="clear" w:color="auto" w:fill="auto"/>
              <w:spacing w:before="0" w:after="0" w:line="200" w:lineRule="exact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Ленина 1</w:t>
            </w:r>
            <w:r w:rsidR="006316CE"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-191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6CE" w:rsidRPr="004F2E53" w:rsidRDefault="006316CE" w:rsidP="00582C66">
            <w:pPr>
              <w:pStyle w:val="20"/>
              <w:shd w:val="clear" w:color="auto" w:fill="auto"/>
              <w:spacing w:before="0" w:after="0" w:line="200" w:lineRule="exact"/>
              <w:ind w:left="567" w:firstLine="0"/>
              <w:jc w:val="center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10.01.2017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6316CE" w:rsidP="00582C66">
            <w:pPr>
              <w:pStyle w:val="20"/>
              <w:shd w:val="clear" w:color="auto" w:fill="auto"/>
              <w:spacing w:before="0" w:after="0" w:line="200" w:lineRule="exact"/>
              <w:ind w:left="567" w:firstLine="0"/>
              <w:jc w:val="center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47882,59</w:t>
            </w:r>
          </w:p>
        </w:tc>
      </w:tr>
      <w:tr w:rsidR="006316CE" w:rsidRPr="005939DD" w:rsidTr="00867736">
        <w:trPr>
          <w:trHeight w:hRule="exact" w:val="287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6CE" w:rsidRPr="004F2E53" w:rsidRDefault="004F2E53" w:rsidP="00867736">
            <w:pPr>
              <w:pStyle w:val="20"/>
              <w:shd w:val="clear" w:color="auto" w:fill="auto"/>
              <w:spacing w:before="0" w:after="0" w:line="200" w:lineRule="exact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Ленина 1</w:t>
            </w:r>
            <w:r w:rsidR="006316CE"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-204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6CE" w:rsidRPr="004F2E53" w:rsidRDefault="006316CE" w:rsidP="00582C66">
            <w:pPr>
              <w:pStyle w:val="20"/>
              <w:shd w:val="clear" w:color="auto" w:fill="auto"/>
              <w:spacing w:before="0" w:after="0" w:line="200" w:lineRule="exact"/>
              <w:ind w:left="567" w:firstLine="0"/>
              <w:jc w:val="center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10.01.2017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6316CE" w:rsidP="00582C66">
            <w:pPr>
              <w:pStyle w:val="20"/>
              <w:shd w:val="clear" w:color="auto" w:fill="auto"/>
              <w:spacing w:before="0" w:after="0" w:line="200" w:lineRule="exact"/>
              <w:ind w:left="567" w:firstLine="0"/>
              <w:jc w:val="center"/>
              <w:rPr>
                <w:sz w:val="22"/>
                <w:szCs w:val="22"/>
                <w:highlight w:val="yellow"/>
              </w:rPr>
            </w:pPr>
            <w:r w:rsidRPr="004F2E5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43644,72</w:t>
            </w:r>
          </w:p>
        </w:tc>
      </w:tr>
      <w:tr w:rsidR="004F19E0" w:rsidRPr="005939DD" w:rsidTr="00EC0B57">
        <w:trPr>
          <w:trHeight w:hRule="exact" w:val="298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6316CE" w:rsidP="00582C66">
            <w:pPr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6CE" w:rsidRPr="004F2E53" w:rsidRDefault="006316CE" w:rsidP="00582C66">
            <w:pPr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4F2E53" w:rsidRPr="004F2E53" w:rsidRDefault="004F2E53" w:rsidP="00582C66">
            <w:pPr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1B" w:rsidRPr="001E651B" w:rsidRDefault="006316CE" w:rsidP="00582C66">
            <w:pPr>
              <w:pStyle w:val="20"/>
              <w:shd w:val="clear" w:color="auto" w:fill="auto"/>
              <w:spacing w:before="0" w:after="0" w:line="190" w:lineRule="exact"/>
              <w:ind w:left="567" w:firstLine="0"/>
              <w:jc w:val="center"/>
              <w:rPr>
                <w:rFonts w:eastAsia="Arial"/>
                <w:b/>
                <w:bCs/>
                <w:sz w:val="22"/>
                <w:szCs w:val="22"/>
                <w:highlight w:val="yellow"/>
              </w:rPr>
            </w:pPr>
            <w:r w:rsidRPr="004F2E53">
              <w:rPr>
                <w:rStyle w:val="2Arial95pt"/>
                <w:rFonts w:ascii="Times New Roman" w:hAnsi="Times New Roman" w:cs="Times New Roman"/>
                <w:sz w:val="22"/>
                <w:szCs w:val="22"/>
                <w:highlight w:val="yellow"/>
              </w:rPr>
              <w:t>622431,88</w:t>
            </w:r>
          </w:p>
        </w:tc>
      </w:tr>
    </w:tbl>
    <w:p w:rsidR="00CE60B2" w:rsidRDefault="00EA3D1B" w:rsidP="001E651B">
      <w:pPr>
        <w:pStyle w:val="a9"/>
        <w:shd w:val="clear" w:color="auto" w:fill="auto"/>
        <w:spacing w:line="240" w:lineRule="exact"/>
        <w:ind w:left="567"/>
        <w:rPr>
          <w:sz w:val="22"/>
          <w:szCs w:val="22"/>
        </w:rPr>
      </w:pPr>
      <w:r>
        <w:rPr>
          <w:sz w:val="22"/>
          <w:szCs w:val="22"/>
        </w:rPr>
        <w:t>П</w:t>
      </w:r>
      <w:r w:rsidR="004F19E0" w:rsidRPr="005939DD">
        <w:rPr>
          <w:sz w:val="22"/>
          <w:szCs w:val="22"/>
        </w:rPr>
        <w:t xml:space="preserve">о состоянию на </w:t>
      </w:r>
      <w:r w:rsidR="004F19E0" w:rsidRPr="008C248C">
        <w:rPr>
          <w:sz w:val="22"/>
          <w:szCs w:val="22"/>
          <w:highlight w:val="yellow"/>
        </w:rPr>
        <w:t>31.12.2017 г.</w:t>
      </w:r>
    </w:p>
    <w:p w:rsidR="00582C66" w:rsidRDefault="00582C66" w:rsidP="00582C66">
      <w:pPr>
        <w:pStyle w:val="40"/>
        <w:shd w:val="clear" w:color="auto" w:fill="auto"/>
        <w:spacing w:before="0" w:line="200" w:lineRule="exact"/>
        <w:ind w:left="567"/>
        <w:rPr>
          <w:rFonts w:ascii="Times New Roman" w:hAnsi="Times New Roman" w:cs="Times New Roman"/>
          <w:sz w:val="22"/>
          <w:szCs w:val="22"/>
        </w:rPr>
      </w:pPr>
    </w:p>
    <w:p w:rsidR="00E8679C" w:rsidRDefault="00E8679C" w:rsidP="00582C66">
      <w:pPr>
        <w:pStyle w:val="40"/>
        <w:shd w:val="clear" w:color="auto" w:fill="auto"/>
        <w:spacing w:before="0" w:line="200" w:lineRule="exact"/>
        <w:ind w:left="567"/>
        <w:rPr>
          <w:rFonts w:ascii="Times New Roman" w:hAnsi="Times New Roman" w:cs="Times New Roman"/>
          <w:sz w:val="22"/>
          <w:szCs w:val="22"/>
        </w:rPr>
      </w:pPr>
    </w:p>
    <w:p w:rsidR="00E8679C" w:rsidRDefault="00E8679C" w:rsidP="00582C66">
      <w:pPr>
        <w:pStyle w:val="40"/>
        <w:shd w:val="clear" w:color="auto" w:fill="auto"/>
        <w:spacing w:before="0" w:line="200" w:lineRule="exact"/>
        <w:ind w:left="567"/>
        <w:rPr>
          <w:rFonts w:ascii="Times New Roman" w:hAnsi="Times New Roman" w:cs="Times New Roman"/>
          <w:sz w:val="22"/>
          <w:szCs w:val="22"/>
        </w:rPr>
      </w:pPr>
    </w:p>
    <w:p w:rsidR="00E8679C" w:rsidRDefault="00E8679C" w:rsidP="00582C66">
      <w:pPr>
        <w:pStyle w:val="40"/>
        <w:shd w:val="clear" w:color="auto" w:fill="auto"/>
        <w:spacing w:before="0" w:line="200" w:lineRule="exact"/>
        <w:ind w:left="567"/>
        <w:rPr>
          <w:rFonts w:ascii="Times New Roman" w:hAnsi="Times New Roman" w:cs="Times New Roman"/>
          <w:sz w:val="22"/>
          <w:szCs w:val="22"/>
        </w:rPr>
      </w:pPr>
    </w:p>
    <w:p w:rsidR="00E8679C" w:rsidRDefault="00E8679C" w:rsidP="00582C66">
      <w:pPr>
        <w:pStyle w:val="40"/>
        <w:shd w:val="clear" w:color="auto" w:fill="auto"/>
        <w:spacing w:before="0" w:line="200" w:lineRule="exact"/>
        <w:ind w:left="567"/>
        <w:rPr>
          <w:rFonts w:ascii="Times New Roman" w:hAnsi="Times New Roman" w:cs="Times New Roman"/>
          <w:sz w:val="22"/>
          <w:szCs w:val="22"/>
        </w:rPr>
      </w:pPr>
    </w:p>
    <w:p w:rsidR="00E8679C" w:rsidRDefault="00E8679C" w:rsidP="00582C66">
      <w:pPr>
        <w:pStyle w:val="40"/>
        <w:shd w:val="clear" w:color="auto" w:fill="auto"/>
        <w:spacing w:before="0" w:line="200" w:lineRule="exact"/>
        <w:ind w:left="567"/>
        <w:rPr>
          <w:rFonts w:ascii="Times New Roman" w:hAnsi="Times New Roman" w:cs="Times New Roman"/>
          <w:sz w:val="22"/>
          <w:szCs w:val="22"/>
        </w:rPr>
      </w:pPr>
    </w:p>
    <w:p w:rsidR="00E8679C" w:rsidRDefault="00E8679C" w:rsidP="00582C66">
      <w:pPr>
        <w:pStyle w:val="40"/>
        <w:shd w:val="clear" w:color="auto" w:fill="auto"/>
        <w:spacing w:before="0" w:line="200" w:lineRule="exact"/>
        <w:ind w:left="567"/>
        <w:rPr>
          <w:rFonts w:ascii="Times New Roman" w:hAnsi="Times New Roman" w:cs="Times New Roman"/>
          <w:sz w:val="22"/>
          <w:szCs w:val="22"/>
        </w:rPr>
      </w:pPr>
    </w:p>
    <w:p w:rsidR="00E8679C" w:rsidRDefault="00E8679C" w:rsidP="00582C66">
      <w:pPr>
        <w:pStyle w:val="40"/>
        <w:shd w:val="clear" w:color="auto" w:fill="auto"/>
        <w:spacing w:before="0" w:line="200" w:lineRule="exact"/>
        <w:ind w:left="567"/>
        <w:rPr>
          <w:rFonts w:ascii="Times New Roman" w:hAnsi="Times New Roman" w:cs="Times New Roman"/>
          <w:sz w:val="22"/>
          <w:szCs w:val="22"/>
        </w:rPr>
      </w:pPr>
    </w:p>
    <w:p w:rsidR="00582C66" w:rsidRPr="00A93ADA" w:rsidRDefault="00582C66" w:rsidP="00582C66">
      <w:pPr>
        <w:pStyle w:val="40"/>
        <w:shd w:val="clear" w:color="auto" w:fill="auto"/>
        <w:spacing w:before="0" w:line="200" w:lineRule="exact"/>
        <w:ind w:left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Таблица № 3</w:t>
      </w:r>
    </w:p>
    <w:p w:rsidR="00582C66" w:rsidRPr="005939DD" w:rsidRDefault="00582C66" w:rsidP="001E651B">
      <w:pPr>
        <w:pStyle w:val="a9"/>
        <w:shd w:val="clear" w:color="auto" w:fill="auto"/>
        <w:spacing w:line="240" w:lineRule="exact"/>
        <w:ind w:left="567"/>
        <w:rPr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3"/>
        <w:gridCol w:w="942"/>
        <w:gridCol w:w="4177"/>
        <w:gridCol w:w="2686"/>
        <w:gridCol w:w="2071"/>
      </w:tblGrid>
      <w:tr w:rsidR="00E36F3A" w:rsidRPr="005939DD" w:rsidTr="00E8679C">
        <w:trPr>
          <w:trHeight w:hRule="exact" w:val="35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ind w:left="56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19E0">
              <w:rPr>
                <w:rStyle w:val="2Arial10pt"/>
                <w:rFonts w:ascii="Times New Roman" w:hAnsi="Times New Roman" w:cs="Times New Roman"/>
                <w:b/>
                <w:sz w:val="22"/>
                <w:szCs w:val="22"/>
              </w:rPr>
              <w:t xml:space="preserve">Список должников имеющих задолженность по оплате за ЖКУ более 2-х месяцев на </w:t>
            </w:r>
            <w:r w:rsidRPr="004F19E0">
              <w:rPr>
                <w:rStyle w:val="2Arial10pt"/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31.12.2017</w:t>
            </w:r>
          </w:p>
        </w:tc>
      </w:tr>
      <w:tr w:rsidR="00E36F3A" w:rsidRPr="005939DD" w:rsidTr="00E8679C">
        <w:trPr>
          <w:trHeight w:hRule="exact" w:val="282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4F19E0">
              <w:rPr>
                <w:rStyle w:val="2Arial10pt"/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4F19E0">
              <w:rPr>
                <w:rStyle w:val="2Arial10pt"/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69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4F19E0">
              <w:rPr>
                <w:rStyle w:val="2Arial10pt"/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4F19E0">
              <w:rPr>
                <w:rStyle w:val="2Arial10pt"/>
                <w:rFonts w:ascii="Times New Roman" w:hAnsi="Times New Roman" w:cs="Times New Roman"/>
                <w:b/>
                <w:sz w:val="22"/>
                <w:szCs w:val="22"/>
              </w:rPr>
              <w:t>кв</w:t>
            </w:r>
            <w:proofErr w:type="spellEnd"/>
            <w:r w:rsidRPr="004F19E0">
              <w:rPr>
                <w:rStyle w:val="2Arial10pt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4F19E0">
              <w:rPr>
                <w:rStyle w:val="2Arial10pt"/>
                <w:rFonts w:ascii="Times New Roman" w:hAnsi="Times New Roman" w:cs="Times New Roman"/>
                <w:b/>
                <w:sz w:val="22"/>
                <w:szCs w:val="22"/>
              </w:rPr>
              <w:t>-р</w:t>
            </w:r>
            <w:proofErr w:type="gramEnd"/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F19E0">
              <w:rPr>
                <w:rStyle w:val="2Arial10pt"/>
                <w:rFonts w:ascii="Times New Roman" w:hAnsi="Times New Roman" w:cs="Times New Roman"/>
                <w:b/>
                <w:sz w:val="22"/>
                <w:szCs w:val="22"/>
              </w:rPr>
              <w:t>ф.И.О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4F19E0">
              <w:rPr>
                <w:rStyle w:val="2Arial10pt"/>
                <w:rFonts w:ascii="Times New Roman" w:hAnsi="Times New Roman" w:cs="Times New Roman"/>
                <w:b/>
                <w:sz w:val="22"/>
                <w:szCs w:val="22"/>
              </w:rPr>
              <w:t>Сумма долга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69" w:lineRule="exact"/>
              <w:ind w:firstLine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4F19E0">
              <w:rPr>
                <w:rStyle w:val="2Arial10pt"/>
                <w:rFonts w:ascii="Times New Roman" w:hAnsi="Times New Roman" w:cs="Times New Roman"/>
                <w:b/>
                <w:sz w:val="22"/>
                <w:szCs w:val="22"/>
              </w:rPr>
              <w:t>К-во</w:t>
            </w:r>
            <w:proofErr w:type="gramEnd"/>
            <w:r w:rsidRPr="004F19E0">
              <w:rPr>
                <w:rStyle w:val="2Arial10pt"/>
                <w:rFonts w:ascii="Times New Roman" w:hAnsi="Times New Roman" w:cs="Times New Roman"/>
                <w:b/>
                <w:sz w:val="22"/>
                <w:szCs w:val="22"/>
              </w:rPr>
              <w:t xml:space="preserve"> месяцев долга</w:t>
            </w:r>
          </w:p>
        </w:tc>
      </w:tr>
      <w:tr w:rsidR="00E36F3A" w:rsidRPr="005939DD" w:rsidTr="00867736">
        <w:trPr>
          <w:trHeight w:hRule="exact" w:val="294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867736">
            <w:pPr>
              <w:pStyle w:val="20"/>
              <w:shd w:val="clear" w:color="auto" w:fill="auto"/>
              <w:spacing w:before="0" w:after="0" w:line="200" w:lineRule="exact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Ретин Владимир Фёдорович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43 460,73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5</w:t>
            </w:r>
          </w:p>
        </w:tc>
      </w:tr>
      <w:tr w:rsidR="00E36F3A" w:rsidRPr="005939DD" w:rsidTr="00867736">
        <w:trPr>
          <w:trHeight w:hRule="exact" w:val="322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lastRenderedPageBreak/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26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867736">
            <w:pPr>
              <w:pStyle w:val="20"/>
              <w:shd w:val="clear" w:color="auto" w:fill="auto"/>
              <w:spacing w:before="0" w:after="0" w:line="200" w:lineRule="exact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Трушина Юлия Викторовна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20 193,51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4</w:t>
            </w:r>
          </w:p>
        </w:tc>
      </w:tr>
      <w:tr w:rsidR="00E36F3A" w:rsidRPr="005939DD" w:rsidTr="00867736">
        <w:trPr>
          <w:trHeight w:hRule="exact" w:val="322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37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867736">
            <w:pPr>
              <w:pStyle w:val="20"/>
              <w:shd w:val="clear" w:color="auto" w:fill="auto"/>
              <w:spacing w:before="0" w:after="0" w:line="200" w:lineRule="exact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Ефимов Александр Викторович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45 451,57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3</w:t>
            </w:r>
          </w:p>
        </w:tc>
      </w:tr>
      <w:tr w:rsidR="00E36F3A" w:rsidRPr="005939DD" w:rsidTr="00867736">
        <w:trPr>
          <w:trHeight w:hRule="exact" w:val="322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84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867736">
            <w:pPr>
              <w:pStyle w:val="20"/>
              <w:shd w:val="clear" w:color="auto" w:fill="auto"/>
              <w:spacing w:before="0" w:after="0" w:line="200" w:lineRule="exact"/>
              <w:ind w:firstLine="0"/>
              <w:jc w:val="left"/>
              <w:rPr>
                <w:sz w:val="22"/>
                <w:szCs w:val="22"/>
                <w:highlight w:val="yellow"/>
              </w:rPr>
            </w:pPr>
            <w:proofErr w:type="spellStart"/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Шкирдов</w:t>
            </w:r>
            <w:proofErr w:type="spellEnd"/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Георгий Николаевич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84 696,50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6</w:t>
            </w:r>
          </w:p>
        </w:tc>
      </w:tr>
      <w:tr w:rsidR="00E36F3A" w:rsidRPr="005939DD" w:rsidTr="00867736">
        <w:trPr>
          <w:trHeight w:hRule="exact" w:val="322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101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867736">
            <w:pPr>
              <w:pStyle w:val="20"/>
              <w:shd w:val="clear" w:color="auto" w:fill="auto"/>
              <w:spacing w:before="0" w:after="0" w:line="200" w:lineRule="exact"/>
              <w:ind w:firstLine="0"/>
              <w:jc w:val="left"/>
              <w:rPr>
                <w:sz w:val="22"/>
                <w:szCs w:val="22"/>
                <w:highlight w:val="yellow"/>
              </w:rPr>
            </w:pPr>
            <w:proofErr w:type="spellStart"/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Федечкина</w:t>
            </w:r>
            <w:proofErr w:type="spellEnd"/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Татьяна Владимировна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19 658,21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3</w:t>
            </w:r>
          </w:p>
        </w:tc>
      </w:tr>
      <w:tr w:rsidR="00E36F3A" w:rsidRPr="005939DD" w:rsidTr="00867736">
        <w:trPr>
          <w:trHeight w:hRule="exact" w:val="322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114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867736">
            <w:pPr>
              <w:pStyle w:val="20"/>
              <w:shd w:val="clear" w:color="auto" w:fill="auto"/>
              <w:spacing w:before="0" w:after="0" w:line="200" w:lineRule="exact"/>
              <w:ind w:firstLine="0"/>
              <w:jc w:val="left"/>
              <w:rPr>
                <w:sz w:val="22"/>
                <w:szCs w:val="22"/>
                <w:highlight w:val="yellow"/>
              </w:rPr>
            </w:pPr>
            <w:proofErr w:type="spellStart"/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Плескевич</w:t>
            </w:r>
            <w:proofErr w:type="spellEnd"/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Елена Борисовна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34 131,99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5</w:t>
            </w:r>
          </w:p>
        </w:tc>
      </w:tr>
      <w:tr w:rsidR="00E36F3A" w:rsidRPr="005939DD" w:rsidTr="00867736">
        <w:trPr>
          <w:trHeight w:hRule="exact" w:val="322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155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867736">
            <w:pPr>
              <w:pStyle w:val="20"/>
              <w:shd w:val="clear" w:color="auto" w:fill="auto"/>
              <w:spacing w:before="0" w:after="0" w:line="200" w:lineRule="exact"/>
              <w:ind w:firstLine="0"/>
              <w:jc w:val="left"/>
              <w:rPr>
                <w:sz w:val="22"/>
                <w:szCs w:val="22"/>
                <w:highlight w:val="yellow"/>
              </w:rPr>
            </w:pPr>
            <w:proofErr w:type="spellStart"/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Лубянская</w:t>
            </w:r>
            <w:proofErr w:type="spellEnd"/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Марина Викторовна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10 000,00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3</w:t>
            </w:r>
          </w:p>
        </w:tc>
      </w:tr>
      <w:tr w:rsidR="00E36F3A" w:rsidRPr="005939DD" w:rsidTr="00867736">
        <w:trPr>
          <w:trHeight w:hRule="exact" w:val="322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172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867736">
            <w:pPr>
              <w:pStyle w:val="20"/>
              <w:shd w:val="clear" w:color="auto" w:fill="auto"/>
              <w:spacing w:before="0" w:after="0" w:line="200" w:lineRule="exact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Титова Людмила Владимировна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102 912,38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14</w:t>
            </w:r>
          </w:p>
        </w:tc>
      </w:tr>
      <w:tr w:rsidR="00E36F3A" w:rsidRPr="005939DD" w:rsidTr="00867736">
        <w:trPr>
          <w:trHeight w:hRule="exact" w:val="322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173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867736">
            <w:pPr>
              <w:pStyle w:val="20"/>
              <w:shd w:val="clear" w:color="auto" w:fill="auto"/>
              <w:spacing w:before="0" w:after="0" w:line="200" w:lineRule="exact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Тихонова Ирина Федоровна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15 729,28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3</w:t>
            </w:r>
          </w:p>
        </w:tc>
      </w:tr>
      <w:tr w:rsidR="00E36F3A" w:rsidRPr="005939DD" w:rsidTr="00867736">
        <w:trPr>
          <w:trHeight w:hRule="exact" w:val="322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183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867736">
            <w:pPr>
              <w:pStyle w:val="20"/>
              <w:shd w:val="clear" w:color="auto" w:fill="auto"/>
              <w:spacing w:before="0" w:after="0" w:line="200" w:lineRule="exact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Войтенко Ирина Викторовна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55 954,95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7</w:t>
            </w:r>
          </w:p>
        </w:tc>
      </w:tr>
      <w:tr w:rsidR="00E36F3A" w:rsidRPr="005939DD" w:rsidTr="00867736">
        <w:trPr>
          <w:trHeight w:hRule="exact" w:val="322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244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867736">
            <w:pPr>
              <w:pStyle w:val="20"/>
              <w:shd w:val="clear" w:color="auto" w:fill="auto"/>
              <w:spacing w:before="0" w:after="0" w:line="200" w:lineRule="exact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Быстров Игорь Степанович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14 164,70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3</w:t>
            </w:r>
          </w:p>
        </w:tc>
      </w:tr>
      <w:tr w:rsidR="00E36F3A" w:rsidRPr="005939DD" w:rsidTr="00867736">
        <w:trPr>
          <w:trHeight w:hRule="exact" w:val="322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257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867736">
            <w:pPr>
              <w:pStyle w:val="20"/>
              <w:shd w:val="clear" w:color="auto" w:fill="auto"/>
              <w:spacing w:before="0" w:after="0" w:line="200" w:lineRule="exact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Головина Татьяна Геннадиевна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22 649,53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3</w:t>
            </w:r>
          </w:p>
        </w:tc>
      </w:tr>
      <w:tr w:rsidR="00E36F3A" w:rsidRPr="005939DD" w:rsidTr="00867736">
        <w:trPr>
          <w:trHeight w:hRule="exact" w:val="322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288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867736">
            <w:pPr>
              <w:pStyle w:val="20"/>
              <w:shd w:val="clear" w:color="auto" w:fill="auto"/>
              <w:spacing w:before="0" w:after="0" w:line="200" w:lineRule="exact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Захарова Наталья Васильевна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61 534,56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28</w:t>
            </w:r>
          </w:p>
        </w:tc>
      </w:tr>
      <w:tr w:rsidR="00E36F3A" w:rsidRPr="005939DD" w:rsidTr="00867736">
        <w:trPr>
          <w:trHeight w:hRule="exact" w:val="322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289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867736">
            <w:pPr>
              <w:pStyle w:val="20"/>
              <w:shd w:val="clear" w:color="auto" w:fill="auto"/>
              <w:spacing w:before="0" w:after="0" w:line="200" w:lineRule="exact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Бейлина Виктория Вячеславовна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27 838,78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5</w:t>
            </w:r>
          </w:p>
        </w:tc>
      </w:tr>
      <w:tr w:rsidR="00E36F3A" w:rsidRPr="005939DD" w:rsidTr="00EC0B57">
        <w:trPr>
          <w:trHeight w:hRule="exact" w:val="335"/>
          <w:jc w:val="center"/>
        </w:trPr>
        <w:tc>
          <w:tcPr>
            <w:tcW w:w="2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F3A" w:rsidRPr="00867736" w:rsidRDefault="00E36F3A" w:rsidP="00582C66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867736">
              <w:rPr>
                <w:b/>
                <w:sz w:val="22"/>
                <w:szCs w:val="22"/>
                <w:highlight w:val="yellow"/>
              </w:rPr>
              <w:t>Итого: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F19E0">
              <w:rPr>
                <w:rStyle w:val="2Arial95pt"/>
                <w:rFonts w:ascii="Times New Roman" w:hAnsi="Times New Roman" w:cs="Times New Roman"/>
                <w:sz w:val="22"/>
                <w:szCs w:val="22"/>
                <w:highlight w:val="yellow"/>
              </w:rPr>
              <w:t>558 376,69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F3A" w:rsidRPr="004F19E0" w:rsidRDefault="00E36F3A" w:rsidP="00582C6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4F2E53" w:rsidRDefault="004F2E53" w:rsidP="001E651B">
      <w:pPr>
        <w:pStyle w:val="a9"/>
        <w:shd w:val="clear" w:color="auto" w:fill="auto"/>
        <w:spacing w:line="240" w:lineRule="exact"/>
        <w:ind w:left="567"/>
        <w:rPr>
          <w:sz w:val="22"/>
          <w:szCs w:val="22"/>
        </w:rPr>
      </w:pPr>
    </w:p>
    <w:p w:rsidR="00CE60B2" w:rsidRDefault="004F19E0" w:rsidP="001E651B">
      <w:pPr>
        <w:pStyle w:val="20"/>
        <w:shd w:val="clear" w:color="auto" w:fill="auto"/>
        <w:spacing w:before="194" w:after="0" w:line="274" w:lineRule="exact"/>
        <w:ind w:left="567" w:firstLine="0"/>
        <w:rPr>
          <w:sz w:val="22"/>
          <w:szCs w:val="22"/>
        </w:rPr>
      </w:pPr>
      <w:r>
        <w:rPr>
          <w:sz w:val="22"/>
          <w:szCs w:val="22"/>
        </w:rPr>
        <w:t>О</w:t>
      </w:r>
      <w:r w:rsidR="001D3B5E" w:rsidRPr="005939DD">
        <w:rPr>
          <w:sz w:val="22"/>
          <w:szCs w:val="22"/>
        </w:rPr>
        <w:t xml:space="preserve">бщее количество должников (с задолженностью более 2-х месяцев) в </w:t>
      </w:r>
      <w:r w:rsidR="001D3B5E" w:rsidRPr="00CA6426">
        <w:rPr>
          <w:sz w:val="22"/>
          <w:szCs w:val="22"/>
          <w:highlight w:val="yellow"/>
        </w:rPr>
        <w:t>2017</w:t>
      </w:r>
      <w:r w:rsidR="00CA6426">
        <w:rPr>
          <w:sz w:val="22"/>
          <w:szCs w:val="22"/>
          <w:highlight w:val="yellow"/>
        </w:rPr>
        <w:t xml:space="preserve"> </w:t>
      </w:r>
      <w:r w:rsidR="001D3B5E" w:rsidRPr="00CA6426">
        <w:rPr>
          <w:sz w:val="22"/>
          <w:szCs w:val="22"/>
          <w:highlight w:val="yellow"/>
        </w:rPr>
        <w:t>г.,</w:t>
      </w:r>
      <w:r w:rsidR="001D3B5E" w:rsidRPr="005939DD">
        <w:rPr>
          <w:sz w:val="22"/>
          <w:szCs w:val="22"/>
        </w:rPr>
        <w:t xml:space="preserve"> по сравнению с </w:t>
      </w:r>
      <w:r w:rsidR="001D3B5E" w:rsidRPr="00CA6426">
        <w:rPr>
          <w:sz w:val="22"/>
          <w:szCs w:val="22"/>
          <w:highlight w:val="yellow"/>
        </w:rPr>
        <w:t>2016</w:t>
      </w:r>
      <w:r w:rsidR="00CA6426">
        <w:rPr>
          <w:sz w:val="22"/>
          <w:szCs w:val="22"/>
          <w:highlight w:val="yellow"/>
        </w:rPr>
        <w:t xml:space="preserve"> </w:t>
      </w:r>
      <w:r w:rsidR="001D3B5E" w:rsidRPr="00CA6426">
        <w:rPr>
          <w:sz w:val="22"/>
          <w:szCs w:val="22"/>
          <w:highlight w:val="yellow"/>
        </w:rPr>
        <w:t>г.</w:t>
      </w:r>
      <w:r w:rsidR="00CA6426">
        <w:rPr>
          <w:sz w:val="22"/>
          <w:szCs w:val="22"/>
        </w:rPr>
        <w:t xml:space="preserve"> (</w:t>
      </w:r>
      <w:r w:rsidR="001D3B5E" w:rsidRPr="00CA6426">
        <w:rPr>
          <w:sz w:val="22"/>
          <w:szCs w:val="22"/>
          <w:highlight w:val="yellow"/>
        </w:rPr>
        <w:t>16</w:t>
      </w:r>
      <w:r w:rsidR="001D3B5E" w:rsidRPr="005939DD">
        <w:rPr>
          <w:sz w:val="22"/>
          <w:szCs w:val="22"/>
        </w:rPr>
        <w:t xml:space="preserve"> чел.), уменьшилось и составило </w:t>
      </w:r>
      <w:r w:rsidR="001D3B5E" w:rsidRPr="00CA6426">
        <w:rPr>
          <w:sz w:val="22"/>
          <w:szCs w:val="22"/>
          <w:highlight w:val="yellow"/>
        </w:rPr>
        <w:t>14</w:t>
      </w:r>
      <w:r w:rsidR="001D3B5E" w:rsidRPr="005939DD">
        <w:rPr>
          <w:sz w:val="22"/>
          <w:szCs w:val="22"/>
        </w:rPr>
        <w:t xml:space="preserve"> человек. Однако суммарна</w:t>
      </w:r>
      <w:r w:rsidR="00CA6426">
        <w:rPr>
          <w:sz w:val="22"/>
          <w:szCs w:val="22"/>
        </w:rPr>
        <w:t xml:space="preserve">я задолженность возросла на </w:t>
      </w:r>
      <w:r w:rsidR="00CA6426" w:rsidRPr="00CA6426">
        <w:rPr>
          <w:sz w:val="22"/>
          <w:szCs w:val="22"/>
          <w:highlight w:val="yellow"/>
        </w:rPr>
        <w:t>150</w:t>
      </w:r>
      <w:r w:rsidR="0060686B">
        <w:rPr>
          <w:sz w:val="22"/>
          <w:szCs w:val="22"/>
          <w:highlight w:val="yellow"/>
        </w:rPr>
        <w:t xml:space="preserve"> </w:t>
      </w:r>
      <w:r w:rsidR="001D3B5E" w:rsidRPr="00CA6426">
        <w:rPr>
          <w:sz w:val="22"/>
          <w:szCs w:val="22"/>
          <w:highlight w:val="yellow"/>
        </w:rPr>
        <w:t>622,55</w:t>
      </w:r>
      <w:r w:rsidR="001D3B5E" w:rsidRPr="005939DD">
        <w:rPr>
          <w:sz w:val="22"/>
          <w:szCs w:val="22"/>
        </w:rPr>
        <w:t xml:space="preserve"> руб. и составила </w:t>
      </w:r>
      <w:r w:rsidR="001D3B5E" w:rsidRPr="00CA6426">
        <w:rPr>
          <w:sz w:val="22"/>
          <w:szCs w:val="22"/>
          <w:highlight w:val="yellow"/>
        </w:rPr>
        <w:t>558 376,69</w:t>
      </w:r>
      <w:r w:rsidR="001D3B5E" w:rsidRPr="005939DD">
        <w:rPr>
          <w:sz w:val="22"/>
          <w:szCs w:val="22"/>
        </w:rPr>
        <w:t xml:space="preserve"> руб. по сравнению с </w:t>
      </w:r>
      <w:r w:rsidR="001D3B5E" w:rsidRPr="00CA6426">
        <w:rPr>
          <w:sz w:val="22"/>
          <w:szCs w:val="22"/>
          <w:highlight w:val="yellow"/>
        </w:rPr>
        <w:t>407 754,14</w:t>
      </w:r>
      <w:r w:rsidR="001D3B5E" w:rsidRPr="005939DD">
        <w:rPr>
          <w:sz w:val="22"/>
          <w:szCs w:val="22"/>
        </w:rPr>
        <w:t xml:space="preserve"> руб. в </w:t>
      </w:r>
      <w:r w:rsidR="001D3B5E" w:rsidRPr="00CA6426">
        <w:rPr>
          <w:sz w:val="22"/>
          <w:szCs w:val="22"/>
          <w:highlight w:val="yellow"/>
        </w:rPr>
        <w:t>2016</w:t>
      </w:r>
      <w:r w:rsidR="00CA6426">
        <w:rPr>
          <w:sz w:val="22"/>
          <w:szCs w:val="22"/>
        </w:rPr>
        <w:t xml:space="preserve"> </w:t>
      </w:r>
      <w:r w:rsidR="001D3B5E" w:rsidRPr="005939DD">
        <w:rPr>
          <w:sz w:val="22"/>
          <w:szCs w:val="22"/>
        </w:rPr>
        <w:t>г.</w:t>
      </w:r>
    </w:p>
    <w:p w:rsidR="00CA6426" w:rsidRPr="005939DD" w:rsidRDefault="00CA6426" w:rsidP="001E651B">
      <w:pPr>
        <w:pStyle w:val="20"/>
        <w:shd w:val="clear" w:color="auto" w:fill="auto"/>
        <w:spacing w:before="0" w:after="0" w:line="274" w:lineRule="exact"/>
        <w:ind w:left="567" w:firstLine="0"/>
        <w:rPr>
          <w:sz w:val="22"/>
          <w:szCs w:val="22"/>
        </w:rPr>
      </w:pPr>
    </w:p>
    <w:p w:rsidR="00CE60B2" w:rsidRPr="005939DD" w:rsidRDefault="001D3B5E" w:rsidP="001E651B">
      <w:pPr>
        <w:pStyle w:val="20"/>
        <w:shd w:val="clear" w:color="auto" w:fill="auto"/>
        <w:spacing w:before="0" w:after="0" w:line="240" w:lineRule="exact"/>
        <w:ind w:left="567" w:firstLine="0"/>
        <w:rPr>
          <w:sz w:val="22"/>
          <w:szCs w:val="22"/>
        </w:rPr>
      </w:pPr>
      <w:r w:rsidRPr="005939DD">
        <w:rPr>
          <w:sz w:val="22"/>
          <w:szCs w:val="22"/>
        </w:rPr>
        <w:t>Заключение ревизионной комиссии:</w:t>
      </w:r>
    </w:p>
    <w:p w:rsidR="00CE60B2" w:rsidRPr="005939DD" w:rsidRDefault="00CA6426" w:rsidP="001E651B">
      <w:pPr>
        <w:pStyle w:val="20"/>
        <w:shd w:val="clear" w:color="auto" w:fill="auto"/>
        <w:tabs>
          <w:tab w:val="left" w:pos="1461"/>
        </w:tabs>
        <w:spacing w:before="0" w:after="0" w:line="274" w:lineRule="exact"/>
        <w:ind w:left="567" w:firstLine="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D3B5E" w:rsidRPr="005939DD">
        <w:rPr>
          <w:sz w:val="22"/>
          <w:szCs w:val="22"/>
        </w:rPr>
        <w:t xml:space="preserve">Затраты на юридическую поддержку составили </w:t>
      </w:r>
      <w:r w:rsidR="001D3B5E" w:rsidRPr="00CA6426">
        <w:rPr>
          <w:sz w:val="22"/>
          <w:szCs w:val="22"/>
          <w:highlight w:val="yellow"/>
        </w:rPr>
        <w:t>260 308,89</w:t>
      </w:r>
      <w:r w:rsidR="001D3B5E" w:rsidRPr="005939DD">
        <w:rPr>
          <w:sz w:val="22"/>
          <w:szCs w:val="22"/>
        </w:rPr>
        <w:t xml:space="preserve"> руб.</w:t>
      </w:r>
    </w:p>
    <w:p w:rsidR="00CE60B2" w:rsidRPr="005939DD" w:rsidRDefault="0060686B" w:rsidP="001E651B">
      <w:pPr>
        <w:pStyle w:val="20"/>
        <w:shd w:val="clear" w:color="auto" w:fill="auto"/>
        <w:spacing w:before="0" w:after="0" w:line="274" w:lineRule="exact"/>
        <w:ind w:left="567" w:firstLine="0"/>
        <w:rPr>
          <w:sz w:val="22"/>
          <w:szCs w:val="22"/>
        </w:rPr>
      </w:pPr>
      <w:r>
        <w:rPr>
          <w:sz w:val="22"/>
          <w:szCs w:val="22"/>
        </w:rPr>
        <w:t>(</w:t>
      </w:r>
      <w:r w:rsidR="001D3B5E" w:rsidRPr="005939DD">
        <w:rPr>
          <w:sz w:val="22"/>
          <w:szCs w:val="22"/>
        </w:rPr>
        <w:t xml:space="preserve">оплата юристу </w:t>
      </w:r>
      <w:r w:rsidR="001D3B5E" w:rsidRPr="0060686B">
        <w:rPr>
          <w:sz w:val="22"/>
          <w:szCs w:val="22"/>
          <w:highlight w:val="yellow"/>
        </w:rPr>
        <w:t>245 517,00</w:t>
      </w:r>
      <w:r w:rsidR="001D3B5E" w:rsidRPr="005939DD">
        <w:rPr>
          <w:sz w:val="22"/>
          <w:szCs w:val="22"/>
        </w:rPr>
        <w:t xml:space="preserve"> руб. (год) + госпошлина </w:t>
      </w:r>
      <w:r w:rsidR="001D3B5E" w:rsidRPr="0060686B">
        <w:rPr>
          <w:sz w:val="22"/>
          <w:szCs w:val="22"/>
          <w:highlight w:val="yellow"/>
        </w:rPr>
        <w:t>14 791,89</w:t>
      </w:r>
      <w:r w:rsidR="001D3B5E" w:rsidRPr="005939DD">
        <w:rPr>
          <w:sz w:val="22"/>
          <w:szCs w:val="22"/>
        </w:rPr>
        <w:t xml:space="preserve"> руб.)</w:t>
      </w:r>
    </w:p>
    <w:p w:rsidR="00CE60B2" w:rsidRDefault="00830D02" w:rsidP="00830D02">
      <w:pPr>
        <w:pStyle w:val="20"/>
        <w:shd w:val="clear" w:color="auto" w:fill="auto"/>
        <w:tabs>
          <w:tab w:val="left" w:pos="1461"/>
        </w:tabs>
        <w:spacing w:before="0" w:after="0" w:line="274" w:lineRule="exact"/>
        <w:ind w:left="567" w:firstLine="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D3B5E" w:rsidRPr="005939DD">
        <w:rPr>
          <w:sz w:val="22"/>
          <w:szCs w:val="22"/>
        </w:rPr>
        <w:t>Документы по судебным делам разнесены по участникам процессов и хранятся в отдельных папках.</w:t>
      </w:r>
    </w:p>
    <w:p w:rsidR="00830D02" w:rsidRPr="005939DD" w:rsidRDefault="00830D02" w:rsidP="00830D02">
      <w:pPr>
        <w:pStyle w:val="20"/>
        <w:shd w:val="clear" w:color="auto" w:fill="auto"/>
        <w:tabs>
          <w:tab w:val="left" w:pos="1461"/>
        </w:tabs>
        <w:spacing w:before="0" w:after="0" w:line="274" w:lineRule="exact"/>
        <w:ind w:left="1494" w:firstLine="0"/>
        <w:rPr>
          <w:sz w:val="22"/>
          <w:szCs w:val="22"/>
        </w:rPr>
      </w:pPr>
    </w:p>
    <w:p w:rsidR="00CE60B2" w:rsidRPr="005939DD" w:rsidRDefault="001D3B5E" w:rsidP="001E651B">
      <w:pPr>
        <w:pStyle w:val="23"/>
        <w:keepNext/>
        <w:keepLines/>
        <w:shd w:val="clear" w:color="auto" w:fill="auto"/>
        <w:spacing w:before="0" w:after="0" w:line="240" w:lineRule="exact"/>
        <w:ind w:left="567" w:firstLine="0"/>
        <w:rPr>
          <w:sz w:val="22"/>
          <w:szCs w:val="22"/>
        </w:rPr>
      </w:pPr>
      <w:bookmarkStart w:id="16" w:name="bookmark16"/>
      <w:r w:rsidRPr="005939DD">
        <w:rPr>
          <w:sz w:val="22"/>
          <w:szCs w:val="22"/>
        </w:rPr>
        <w:t>Рекомендации ревизионной комиссии:</w:t>
      </w:r>
      <w:bookmarkEnd w:id="16"/>
    </w:p>
    <w:p w:rsidR="00CE60B2" w:rsidRDefault="001E651B" w:rsidP="001E651B">
      <w:pPr>
        <w:pStyle w:val="20"/>
        <w:shd w:val="clear" w:color="auto" w:fill="auto"/>
        <w:tabs>
          <w:tab w:val="left" w:pos="567"/>
          <w:tab w:val="left" w:pos="1312"/>
        </w:tabs>
        <w:spacing w:before="0" w:after="0" w:line="283" w:lineRule="exact"/>
        <w:ind w:left="567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D3B5E" w:rsidRPr="005939DD">
        <w:rPr>
          <w:sz w:val="22"/>
          <w:szCs w:val="22"/>
        </w:rPr>
        <w:t xml:space="preserve">Правлению </w:t>
      </w:r>
      <w:r w:rsidR="001D3B5E" w:rsidRPr="00830D02">
        <w:rPr>
          <w:sz w:val="22"/>
          <w:szCs w:val="22"/>
          <w:highlight w:val="yellow"/>
        </w:rPr>
        <w:t>ТСЖ</w:t>
      </w:r>
      <w:r w:rsidR="001D3B5E" w:rsidRPr="005939DD">
        <w:rPr>
          <w:sz w:val="22"/>
          <w:szCs w:val="22"/>
        </w:rPr>
        <w:t xml:space="preserve"> принять меры по взысканию просроченной задолженности с собственников, имеющих задолженность более 2-х месяцев.</w:t>
      </w:r>
    </w:p>
    <w:p w:rsidR="001E651B" w:rsidRPr="005939DD" w:rsidRDefault="001E651B" w:rsidP="001E651B">
      <w:pPr>
        <w:pStyle w:val="20"/>
        <w:shd w:val="clear" w:color="auto" w:fill="auto"/>
        <w:tabs>
          <w:tab w:val="left" w:pos="567"/>
          <w:tab w:val="left" w:pos="1312"/>
        </w:tabs>
        <w:spacing w:before="0" w:after="0" w:line="283" w:lineRule="exact"/>
        <w:ind w:left="567" w:firstLine="567"/>
        <w:jc w:val="left"/>
        <w:rPr>
          <w:sz w:val="22"/>
          <w:szCs w:val="22"/>
        </w:rPr>
      </w:pPr>
    </w:p>
    <w:p w:rsidR="00CE60B2" w:rsidRDefault="00830D02" w:rsidP="00705F00">
      <w:pPr>
        <w:pStyle w:val="30"/>
        <w:shd w:val="clear" w:color="auto" w:fill="auto"/>
        <w:tabs>
          <w:tab w:val="left" w:pos="1186"/>
        </w:tabs>
        <w:spacing w:before="0" w:after="0" w:line="240" w:lineRule="exact"/>
        <w:ind w:left="567"/>
        <w:rPr>
          <w:sz w:val="22"/>
          <w:szCs w:val="22"/>
        </w:rPr>
      </w:pPr>
      <w:bookmarkStart w:id="17" w:name="bookmark17"/>
      <w:r>
        <w:rPr>
          <w:sz w:val="22"/>
          <w:szCs w:val="22"/>
        </w:rPr>
        <w:t xml:space="preserve">2.3 </w:t>
      </w:r>
      <w:r w:rsidR="001D3B5E" w:rsidRPr="005939DD">
        <w:rPr>
          <w:sz w:val="22"/>
          <w:szCs w:val="22"/>
        </w:rPr>
        <w:t>Ведение бухгалтерского учета</w:t>
      </w:r>
      <w:bookmarkEnd w:id="17"/>
    </w:p>
    <w:p w:rsidR="00705F00" w:rsidRPr="005939DD" w:rsidRDefault="00705F00" w:rsidP="00705F00">
      <w:pPr>
        <w:pStyle w:val="30"/>
        <w:shd w:val="clear" w:color="auto" w:fill="auto"/>
        <w:tabs>
          <w:tab w:val="left" w:pos="1186"/>
        </w:tabs>
        <w:spacing w:before="0" w:after="0" w:line="240" w:lineRule="exact"/>
        <w:ind w:left="567"/>
        <w:rPr>
          <w:sz w:val="22"/>
          <w:szCs w:val="22"/>
        </w:rPr>
      </w:pPr>
    </w:p>
    <w:p w:rsidR="00CE60B2" w:rsidRPr="005939DD" w:rsidRDefault="001D3B5E" w:rsidP="00830D02">
      <w:pPr>
        <w:pStyle w:val="20"/>
        <w:shd w:val="clear" w:color="auto" w:fill="auto"/>
        <w:spacing w:before="0" w:after="0" w:line="274" w:lineRule="exact"/>
        <w:ind w:left="567" w:firstLine="0"/>
        <w:rPr>
          <w:sz w:val="22"/>
          <w:szCs w:val="22"/>
        </w:rPr>
      </w:pPr>
      <w:r w:rsidRPr="00830D02">
        <w:rPr>
          <w:sz w:val="22"/>
          <w:szCs w:val="22"/>
          <w:highlight w:val="yellow"/>
        </w:rPr>
        <w:t>ТСЖ ведет бухгалтерский учет по упрощенной системе налогообложения</w:t>
      </w:r>
      <w:r w:rsidRPr="005939DD">
        <w:rPr>
          <w:sz w:val="22"/>
          <w:szCs w:val="22"/>
        </w:rPr>
        <w:t xml:space="preserve"> (уведомление ФНС №</w:t>
      </w:r>
      <w:r w:rsidRPr="00830D02">
        <w:rPr>
          <w:sz w:val="22"/>
          <w:szCs w:val="22"/>
          <w:highlight w:val="yellow"/>
        </w:rPr>
        <w:t>15</w:t>
      </w:r>
      <w:r w:rsidRPr="005939DD">
        <w:rPr>
          <w:sz w:val="22"/>
          <w:szCs w:val="22"/>
        </w:rPr>
        <w:t xml:space="preserve"> по г. </w:t>
      </w:r>
      <w:r w:rsidR="005939DD">
        <w:rPr>
          <w:sz w:val="22"/>
          <w:szCs w:val="22"/>
        </w:rPr>
        <w:t>Пермь</w:t>
      </w:r>
      <w:r w:rsidRPr="005939DD">
        <w:rPr>
          <w:sz w:val="22"/>
          <w:szCs w:val="22"/>
        </w:rPr>
        <w:t xml:space="preserve"> </w:t>
      </w:r>
      <w:r w:rsidRPr="00830D02">
        <w:rPr>
          <w:sz w:val="22"/>
          <w:szCs w:val="22"/>
          <w:highlight w:val="yellow"/>
        </w:rPr>
        <w:t>б/н</w:t>
      </w:r>
      <w:r w:rsidRPr="005939DD">
        <w:rPr>
          <w:sz w:val="22"/>
          <w:szCs w:val="22"/>
        </w:rPr>
        <w:t xml:space="preserve"> от </w:t>
      </w:r>
      <w:r w:rsidRPr="00830D02">
        <w:rPr>
          <w:sz w:val="22"/>
          <w:szCs w:val="22"/>
          <w:highlight w:val="yellow"/>
        </w:rPr>
        <w:t>20.04.2007 г</w:t>
      </w:r>
      <w:r w:rsidR="00830D02" w:rsidRPr="00830D02">
        <w:rPr>
          <w:sz w:val="22"/>
          <w:szCs w:val="22"/>
          <w:highlight w:val="yellow"/>
        </w:rPr>
        <w:t>.</w:t>
      </w:r>
      <w:r w:rsidRPr="00830D02">
        <w:rPr>
          <w:sz w:val="22"/>
          <w:szCs w:val="22"/>
          <w:highlight w:val="yellow"/>
        </w:rPr>
        <w:t>).</w:t>
      </w:r>
    </w:p>
    <w:p w:rsidR="00830D02" w:rsidRDefault="00830D02" w:rsidP="00830D02">
      <w:pPr>
        <w:pStyle w:val="20"/>
        <w:shd w:val="clear" w:color="auto" w:fill="auto"/>
        <w:spacing w:before="0" w:after="0" w:line="274" w:lineRule="exact"/>
        <w:ind w:left="567" w:firstLine="0"/>
        <w:rPr>
          <w:sz w:val="22"/>
          <w:szCs w:val="22"/>
        </w:rPr>
      </w:pPr>
    </w:p>
    <w:p w:rsidR="00CE60B2" w:rsidRPr="005939DD" w:rsidRDefault="001D3B5E" w:rsidP="00830D02">
      <w:pPr>
        <w:pStyle w:val="20"/>
        <w:shd w:val="clear" w:color="auto" w:fill="auto"/>
        <w:spacing w:before="0" w:after="0" w:line="274" w:lineRule="exact"/>
        <w:ind w:left="567" w:firstLine="0"/>
        <w:rPr>
          <w:sz w:val="22"/>
          <w:szCs w:val="22"/>
        </w:rPr>
      </w:pPr>
      <w:r w:rsidRPr="005939DD">
        <w:rPr>
          <w:sz w:val="22"/>
          <w:szCs w:val="22"/>
        </w:rPr>
        <w:t xml:space="preserve">Ведение бухгалтерского учета осуществляется как в электронном виде, так и на бумажных носителях. Для ведения бухгалтерского и налогового учета в электронном виде, а также начислений собственникам </w:t>
      </w:r>
      <w:r w:rsidRPr="00830D02">
        <w:rPr>
          <w:sz w:val="22"/>
          <w:szCs w:val="22"/>
          <w:highlight w:val="yellow"/>
        </w:rPr>
        <w:t>ТСЖ</w:t>
      </w:r>
      <w:r w:rsidRPr="005939DD">
        <w:rPr>
          <w:sz w:val="22"/>
          <w:szCs w:val="22"/>
        </w:rPr>
        <w:t xml:space="preserve"> используется лицензионное специализированное программное обеспечение (программа </w:t>
      </w:r>
      <w:r w:rsidRPr="00830D02">
        <w:rPr>
          <w:sz w:val="22"/>
          <w:szCs w:val="22"/>
          <w:highlight w:val="yellow"/>
        </w:rPr>
        <w:t>1С и ПО «Домовладелец»</w:t>
      </w:r>
      <w:r w:rsidRPr="005939DD">
        <w:rPr>
          <w:sz w:val="22"/>
          <w:szCs w:val="22"/>
        </w:rPr>
        <w:t>).</w:t>
      </w:r>
    </w:p>
    <w:p w:rsidR="00830D02" w:rsidRDefault="00830D02" w:rsidP="00830D02">
      <w:pPr>
        <w:pStyle w:val="20"/>
        <w:shd w:val="clear" w:color="auto" w:fill="auto"/>
        <w:spacing w:before="0" w:after="0" w:line="274" w:lineRule="exact"/>
        <w:ind w:left="567" w:firstLine="0"/>
        <w:rPr>
          <w:sz w:val="22"/>
          <w:szCs w:val="22"/>
        </w:rPr>
      </w:pPr>
    </w:p>
    <w:p w:rsidR="00CE60B2" w:rsidRDefault="001D3B5E" w:rsidP="00830D02">
      <w:pPr>
        <w:pStyle w:val="20"/>
        <w:shd w:val="clear" w:color="auto" w:fill="auto"/>
        <w:spacing w:before="0" w:after="0" w:line="274" w:lineRule="exact"/>
        <w:ind w:left="567" w:firstLine="0"/>
        <w:rPr>
          <w:sz w:val="22"/>
          <w:szCs w:val="22"/>
        </w:rPr>
      </w:pPr>
      <w:r w:rsidRPr="005939DD">
        <w:rPr>
          <w:sz w:val="22"/>
          <w:szCs w:val="22"/>
        </w:rPr>
        <w:t>Ведение бухгалтерского учета подтверждено составляемыми формами отчетности и наличием первичных бухгалтерских документов, а также электронной базой.</w:t>
      </w:r>
    </w:p>
    <w:p w:rsidR="00705F00" w:rsidRDefault="00705F00" w:rsidP="00830D02">
      <w:pPr>
        <w:pStyle w:val="20"/>
        <w:shd w:val="clear" w:color="auto" w:fill="auto"/>
        <w:spacing w:before="0" w:after="0" w:line="274" w:lineRule="exact"/>
        <w:ind w:left="567" w:firstLine="0"/>
        <w:rPr>
          <w:sz w:val="22"/>
          <w:szCs w:val="22"/>
        </w:rPr>
      </w:pPr>
    </w:p>
    <w:p w:rsidR="00B006A4" w:rsidRPr="005939DD" w:rsidRDefault="00B006A4" w:rsidP="00830D02">
      <w:pPr>
        <w:pStyle w:val="20"/>
        <w:shd w:val="clear" w:color="auto" w:fill="auto"/>
        <w:spacing w:before="0" w:after="0" w:line="274" w:lineRule="exact"/>
        <w:ind w:left="567" w:firstLine="0"/>
        <w:rPr>
          <w:sz w:val="22"/>
          <w:szCs w:val="22"/>
        </w:rPr>
      </w:pPr>
    </w:p>
    <w:p w:rsidR="00CE60B2" w:rsidRDefault="00705F00" w:rsidP="00705F00">
      <w:pPr>
        <w:pStyle w:val="30"/>
        <w:shd w:val="clear" w:color="auto" w:fill="auto"/>
        <w:tabs>
          <w:tab w:val="left" w:pos="1116"/>
        </w:tabs>
        <w:spacing w:before="0" w:after="38" w:line="240" w:lineRule="exact"/>
        <w:ind w:left="567"/>
        <w:rPr>
          <w:sz w:val="22"/>
          <w:szCs w:val="22"/>
        </w:rPr>
      </w:pPr>
      <w:bookmarkStart w:id="18" w:name="bookmark18"/>
      <w:r>
        <w:rPr>
          <w:sz w:val="22"/>
          <w:szCs w:val="22"/>
        </w:rPr>
        <w:t xml:space="preserve">2.4 </w:t>
      </w:r>
      <w:r w:rsidR="001D3B5E" w:rsidRPr="005939DD">
        <w:rPr>
          <w:sz w:val="22"/>
          <w:szCs w:val="22"/>
        </w:rPr>
        <w:t>Ведение кадрового учета</w:t>
      </w:r>
      <w:bookmarkEnd w:id="18"/>
    </w:p>
    <w:p w:rsidR="00705F00" w:rsidRPr="005939DD" w:rsidRDefault="00705F00" w:rsidP="00705F00">
      <w:pPr>
        <w:pStyle w:val="30"/>
        <w:shd w:val="clear" w:color="auto" w:fill="auto"/>
        <w:tabs>
          <w:tab w:val="left" w:pos="1116"/>
        </w:tabs>
        <w:spacing w:before="0" w:after="38" w:line="240" w:lineRule="exact"/>
        <w:ind w:left="567"/>
        <w:rPr>
          <w:sz w:val="22"/>
          <w:szCs w:val="22"/>
        </w:rPr>
      </w:pPr>
    </w:p>
    <w:p w:rsidR="00CE60B2" w:rsidRPr="005939DD" w:rsidRDefault="001D3B5E" w:rsidP="00705F00">
      <w:pPr>
        <w:pStyle w:val="20"/>
        <w:shd w:val="clear" w:color="auto" w:fill="auto"/>
        <w:spacing w:before="0" w:after="9" w:line="240" w:lineRule="exact"/>
        <w:ind w:left="567" w:firstLine="0"/>
        <w:rPr>
          <w:sz w:val="22"/>
          <w:szCs w:val="22"/>
        </w:rPr>
      </w:pPr>
      <w:r w:rsidRPr="005939DD">
        <w:rPr>
          <w:sz w:val="22"/>
          <w:szCs w:val="22"/>
        </w:rPr>
        <w:t>Проведена проверка ведения кадрового учета и сопутствующей документации.</w:t>
      </w:r>
    </w:p>
    <w:p w:rsidR="00CE60B2" w:rsidRPr="005939DD" w:rsidRDefault="001D3B5E" w:rsidP="00705F00">
      <w:pPr>
        <w:pStyle w:val="20"/>
        <w:shd w:val="clear" w:color="auto" w:fill="auto"/>
        <w:spacing w:before="0" w:after="0" w:line="283" w:lineRule="exact"/>
        <w:ind w:left="567" w:firstLine="0"/>
        <w:jc w:val="left"/>
        <w:rPr>
          <w:sz w:val="22"/>
          <w:szCs w:val="22"/>
        </w:rPr>
      </w:pPr>
      <w:r w:rsidRPr="005939DD">
        <w:rPr>
          <w:sz w:val="22"/>
          <w:szCs w:val="22"/>
        </w:rPr>
        <w:t xml:space="preserve">Согласно штатному расписанию в </w:t>
      </w:r>
      <w:r w:rsidRPr="00705F00">
        <w:rPr>
          <w:sz w:val="22"/>
          <w:szCs w:val="22"/>
          <w:highlight w:val="yellow"/>
        </w:rPr>
        <w:t>ТСЖ</w:t>
      </w:r>
      <w:r w:rsidRPr="005939DD">
        <w:rPr>
          <w:sz w:val="22"/>
          <w:szCs w:val="22"/>
        </w:rPr>
        <w:t xml:space="preserve"> числятся </w:t>
      </w:r>
      <w:r w:rsidRPr="00705F00">
        <w:rPr>
          <w:sz w:val="22"/>
          <w:szCs w:val="22"/>
          <w:highlight w:val="yellow"/>
        </w:rPr>
        <w:t>12</w:t>
      </w:r>
      <w:r w:rsidRPr="005939DD">
        <w:rPr>
          <w:sz w:val="22"/>
          <w:szCs w:val="22"/>
        </w:rPr>
        <w:t xml:space="preserve"> сотрудников. С </w:t>
      </w:r>
      <w:r w:rsidR="00455FCA">
        <w:rPr>
          <w:sz w:val="22"/>
          <w:szCs w:val="22"/>
          <w:highlight w:val="yellow"/>
        </w:rPr>
        <w:t>12</w:t>
      </w:r>
      <w:r w:rsidRPr="00705F00">
        <w:rPr>
          <w:sz w:val="22"/>
          <w:szCs w:val="22"/>
          <w:highlight w:val="yellow"/>
        </w:rPr>
        <w:t>-ю</w:t>
      </w:r>
      <w:r w:rsidRPr="005939DD">
        <w:rPr>
          <w:sz w:val="22"/>
          <w:szCs w:val="22"/>
        </w:rPr>
        <w:t xml:space="preserve"> сотрудниками заключены трудовые договоры</w:t>
      </w:r>
      <w:r w:rsidR="00455FCA">
        <w:rPr>
          <w:sz w:val="22"/>
          <w:szCs w:val="22"/>
        </w:rPr>
        <w:t>.</w:t>
      </w:r>
    </w:p>
    <w:p w:rsidR="00CE60B2" w:rsidRDefault="001D3B5E" w:rsidP="00705F00">
      <w:pPr>
        <w:pStyle w:val="20"/>
        <w:shd w:val="clear" w:color="auto" w:fill="auto"/>
        <w:spacing w:before="0" w:after="0" w:line="274" w:lineRule="exact"/>
        <w:ind w:left="567" w:firstLine="0"/>
        <w:jc w:val="left"/>
        <w:rPr>
          <w:sz w:val="22"/>
          <w:szCs w:val="22"/>
        </w:rPr>
      </w:pPr>
      <w:r w:rsidRPr="005939DD">
        <w:rPr>
          <w:sz w:val="22"/>
          <w:szCs w:val="22"/>
        </w:rPr>
        <w:t xml:space="preserve">В соответствии с действующим законодательством, по всем выплатам проведены начисления и перечисления в ПФР и ФСС. Задолженности перед ПФР и ФСС </w:t>
      </w:r>
      <w:proofErr w:type="gramStart"/>
      <w:r w:rsidRPr="005939DD">
        <w:rPr>
          <w:sz w:val="22"/>
          <w:szCs w:val="22"/>
        </w:rPr>
        <w:t>на конец</w:t>
      </w:r>
      <w:proofErr w:type="gramEnd"/>
      <w:r w:rsidRPr="005939DD">
        <w:rPr>
          <w:sz w:val="22"/>
          <w:szCs w:val="22"/>
        </w:rPr>
        <w:t xml:space="preserve"> </w:t>
      </w:r>
      <w:r w:rsidRPr="00705F00">
        <w:rPr>
          <w:sz w:val="22"/>
          <w:szCs w:val="22"/>
          <w:highlight w:val="yellow"/>
        </w:rPr>
        <w:t>2017</w:t>
      </w:r>
      <w:r w:rsidRPr="005939DD">
        <w:rPr>
          <w:sz w:val="22"/>
          <w:szCs w:val="22"/>
        </w:rPr>
        <w:t xml:space="preserve"> года </w:t>
      </w:r>
      <w:r w:rsidRPr="00705F00">
        <w:rPr>
          <w:sz w:val="22"/>
          <w:szCs w:val="22"/>
          <w:highlight w:val="yellow"/>
        </w:rPr>
        <w:t>ТСЖ</w:t>
      </w:r>
      <w:r w:rsidRPr="005939DD">
        <w:rPr>
          <w:sz w:val="22"/>
          <w:szCs w:val="22"/>
        </w:rPr>
        <w:t xml:space="preserve"> не имеет.</w:t>
      </w:r>
    </w:p>
    <w:p w:rsidR="00705F00" w:rsidRPr="005939DD" w:rsidRDefault="00705F00" w:rsidP="00705F00">
      <w:pPr>
        <w:pStyle w:val="20"/>
        <w:shd w:val="clear" w:color="auto" w:fill="auto"/>
        <w:spacing w:before="0" w:after="0" w:line="274" w:lineRule="exact"/>
        <w:ind w:left="567" w:firstLine="0"/>
        <w:jc w:val="left"/>
        <w:rPr>
          <w:sz w:val="22"/>
          <w:szCs w:val="22"/>
        </w:rPr>
      </w:pPr>
    </w:p>
    <w:p w:rsidR="00CE60B2" w:rsidRPr="005939DD" w:rsidRDefault="001D3B5E" w:rsidP="00CA6426">
      <w:pPr>
        <w:pStyle w:val="23"/>
        <w:keepNext/>
        <w:keepLines/>
        <w:shd w:val="clear" w:color="auto" w:fill="auto"/>
        <w:spacing w:before="0" w:after="38" w:line="240" w:lineRule="exact"/>
        <w:ind w:firstLine="567"/>
        <w:jc w:val="left"/>
        <w:rPr>
          <w:sz w:val="22"/>
          <w:szCs w:val="22"/>
        </w:rPr>
      </w:pPr>
      <w:bookmarkStart w:id="19" w:name="bookmark19"/>
      <w:bookmarkStart w:id="20" w:name="bookmark20"/>
      <w:r w:rsidRPr="005939DD">
        <w:rPr>
          <w:sz w:val="22"/>
          <w:szCs w:val="22"/>
        </w:rPr>
        <w:t>Заключение ревизионной комиссии:</w:t>
      </w:r>
      <w:bookmarkEnd w:id="19"/>
      <w:bookmarkEnd w:id="20"/>
    </w:p>
    <w:p w:rsidR="00CE60B2" w:rsidRPr="005939DD" w:rsidRDefault="001D3B5E" w:rsidP="00CA6426">
      <w:pPr>
        <w:pStyle w:val="20"/>
        <w:shd w:val="clear" w:color="auto" w:fill="auto"/>
        <w:spacing w:before="0" w:after="132" w:line="240" w:lineRule="exact"/>
        <w:ind w:firstLine="567"/>
        <w:rPr>
          <w:sz w:val="22"/>
          <w:szCs w:val="22"/>
        </w:rPr>
      </w:pPr>
      <w:r w:rsidRPr="005939DD">
        <w:rPr>
          <w:sz w:val="22"/>
          <w:szCs w:val="22"/>
        </w:rPr>
        <w:t>1. Кадровый учет ведется в соответствии с законодательством, нарушений не выявлено.</w:t>
      </w:r>
    </w:p>
    <w:p w:rsidR="00CE60B2" w:rsidRPr="005939DD" w:rsidRDefault="00582C66" w:rsidP="00582C66">
      <w:pPr>
        <w:pStyle w:val="30"/>
        <w:shd w:val="clear" w:color="auto" w:fill="auto"/>
        <w:tabs>
          <w:tab w:val="left" w:pos="1116"/>
        </w:tabs>
        <w:spacing w:before="0" w:after="0" w:line="672" w:lineRule="exact"/>
        <w:ind w:left="56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2.5 </w:t>
      </w:r>
      <w:r w:rsidR="001D3B5E" w:rsidRPr="005939DD">
        <w:rPr>
          <w:sz w:val="22"/>
          <w:szCs w:val="22"/>
        </w:rPr>
        <w:t>Анализ финансово-хозяйственной деятельности</w:t>
      </w:r>
    </w:p>
    <w:p w:rsidR="00CE60B2" w:rsidRDefault="00582C66" w:rsidP="00230CC8">
      <w:pPr>
        <w:pStyle w:val="23"/>
        <w:keepNext/>
        <w:keepLines/>
        <w:shd w:val="clear" w:color="auto" w:fill="auto"/>
        <w:spacing w:before="0" w:after="0" w:line="672" w:lineRule="exact"/>
        <w:ind w:left="567" w:firstLine="0"/>
        <w:rPr>
          <w:sz w:val="22"/>
          <w:szCs w:val="22"/>
        </w:rPr>
      </w:pPr>
      <w:bookmarkStart w:id="21" w:name="bookmark21"/>
      <w:r>
        <w:rPr>
          <w:sz w:val="22"/>
          <w:szCs w:val="22"/>
        </w:rPr>
        <w:t xml:space="preserve">2.5.1 </w:t>
      </w:r>
      <w:r w:rsidR="001D3B5E" w:rsidRPr="005939DD">
        <w:rPr>
          <w:sz w:val="22"/>
          <w:szCs w:val="22"/>
        </w:rPr>
        <w:t>Информация по тарифам</w:t>
      </w:r>
      <w:bookmarkEnd w:id="21"/>
    </w:p>
    <w:p w:rsidR="00230CC8" w:rsidRDefault="00230CC8" w:rsidP="00230CC8">
      <w:pPr>
        <w:pStyle w:val="20"/>
        <w:shd w:val="clear" w:color="auto" w:fill="auto"/>
        <w:spacing w:before="0" w:after="0" w:line="283" w:lineRule="exact"/>
        <w:ind w:right="800" w:firstLine="567"/>
        <w:jc w:val="left"/>
        <w:rPr>
          <w:sz w:val="22"/>
          <w:szCs w:val="22"/>
        </w:rPr>
      </w:pPr>
    </w:p>
    <w:p w:rsidR="00CE60B2" w:rsidRDefault="001D3B5E" w:rsidP="00230CC8">
      <w:pPr>
        <w:pStyle w:val="20"/>
        <w:shd w:val="clear" w:color="auto" w:fill="auto"/>
        <w:spacing w:before="0" w:after="0" w:line="283" w:lineRule="exact"/>
        <w:ind w:right="800" w:firstLine="567"/>
        <w:jc w:val="left"/>
        <w:rPr>
          <w:sz w:val="22"/>
          <w:szCs w:val="22"/>
        </w:rPr>
      </w:pPr>
      <w:r w:rsidRPr="005939DD">
        <w:rPr>
          <w:sz w:val="22"/>
          <w:szCs w:val="22"/>
        </w:rPr>
        <w:t xml:space="preserve">Сводная ведомость тарифов применяемых для расчетов в </w:t>
      </w:r>
      <w:r w:rsidRPr="00582C66">
        <w:rPr>
          <w:sz w:val="22"/>
          <w:szCs w:val="22"/>
          <w:highlight w:val="yellow"/>
        </w:rPr>
        <w:t>ТСЖ в 2017</w:t>
      </w:r>
      <w:r w:rsidR="00582C66">
        <w:rPr>
          <w:sz w:val="22"/>
          <w:szCs w:val="22"/>
          <w:highlight w:val="yellow"/>
        </w:rPr>
        <w:t xml:space="preserve"> </w:t>
      </w:r>
      <w:r w:rsidRPr="00582C66">
        <w:rPr>
          <w:sz w:val="22"/>
          <w:szCs w:val="22"/>
          <w:highlight w:val="yellow"/>
        </w:rPr>
        <w:t>г</w:t>
      </w:r>
      <w:r w:rsidRPr="005939DD">
        <w:rPr>
          <w:sz w:val="22"/>
          <w:szCs w:val="22"/>
        </w:rPr>
        <w:t>. приведена в Таблице №</w:t>
      </w:r>
      <w:r w:rsidR="00B006A4">
        <w:rPr>
          <w:sz w:val="22"/>
          <w:szCs w:val="22"/>
        </w:rPr>
        <w:t xml:space="preserve"> 4</w:t>
      </w:r>
    </w:p>
    <w:p w:rsidR="00C4602E" w:rsidRDefault="00C4602E" w:rsidP="00C4602E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C4602E" w:rsidRDefault="00C4602E" w:rsidP="00C4602E">
      <w:pPr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Таблица №4</w:t>
      </w:r>
    </w:p>
    <w:p w:rsidR="00C4602E" w:rsidRPr="005939DD" w:rsidRDefault="00C4602E" w:rsidP="00230CC8">
      <w:pPr>
        <w:pStyle w:val="20"/>
        <w:shd w:val="clear" w:color="auto" w:fill="auto"/>
        <w:spacing w:before="0" w:after="0" w:line="283" w:lineRule="exact"/>
        <w:ind w:right="800" w:firstLine="567"/>
        <w:jc w:val="left"/>
        <w:rPr>
          <w:sz w:val="22"/>
          <w:szCs w:val="22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"/>
        <w:gridCol w:w="5369"/>
        <w:gridCol w:w="1341"/>
        <w:gridCol w:w="1343"/>
        <w:gridCol w:w="1611"/>
      </w:tblGrid>
      <w:tr w:rsidR="00C4602E" w:rsidRPr="005939DD" w:rsidTr="00E8679C">
        <w:trPr>
          <w:trHeight w:hRule="exact" w:val="423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2E" w:rsidRDefault="00C4602E" w:rsidP="00C4602E">
            <w:pPr>
              <w:pStyle w:val="20"/>
              <w:shd w:val="clear" w:color="auto" w:fill="auto"/>
              <w:spacing w:before="0" w:after="0" w:line="190" w:lineRule="exact"/>
              <w:ind w:hanging="10"/>
              <w:jc w:val="center"/>
              <w:rPr>
                <w:rStyle w:val="295pt"/>
                <w:b/>
                <w:sz w:val="22"/>
                <w:szCs w:val="22"/>
              </w:rPr>
            </w:pPr>
          </w:p>
          <w:p w:rsidR="00230CC8" w:rsidRPr="00B006A4" w:rsidRDefault="00230CC8" w:rsidP="00C4602E">
            <w:pPr>
              <w:pStyle w:val="20"/>
              <w:shd w:val="clear" w:color="auto" w:fill="auto"/>
              <w:spacing w:before="0" w:after="0" w:line="190" w:lineRule="exact"/>
              <w:ind w:hanging="10"/>
              <w:jc w:val="center"/>
              <w:rPr>
                <w:b/>
                <w:sz w:val="22"/>
                <w:szCs w:val="22"/>
              </w:rPr>
            </w:pPr>
            <w:r w:rsidRPr="00B006A4">
              <w:rPr>
                <w:rStyle w:val="295pt"/>
                <w:b/>
                <w:sz w:val="22"/>
                <w:szCs w:val="22"/>
              </w:rPr>
              <w:t>№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CC8" w:rsidRPr="00B006A4" w:rsidRDefault="00230CC8" w:rsidP="00C4602E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B006A4">
              <w:rPr>
                <w:rStyle w:val="295pt"/>
                <w:b/>
                <w:sz w:val="22"/>
                <w:szCs w:val="22"/>
              </w:rPr>
              <w:t>Наименование статьи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CC8" w:rsidRPr="00B006A4" w:rsidRDefault="00230CC8" w:rsidP="00C4602E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B006A4">
              <w:rPr>
                <w:rStyle w:val="295pt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CC8" w:rsidRPr="00B006A4" w:rsidRDefault="00230CC8" w:rsidP="00C4602E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B006A4">
              <w:rPr>
                <w:rStyle w:val="295pt"/>
                <w:b/>
                <w:sz w:val="22"/>
                <w:szCs w:val="22"/>
                <w:highlight w:val="yellow"/>
              </w:rPr>
              <w:t>с 01.01.2017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C8" w:rsidRPr="00B006A4" w:rsidRDefault="00230CC8" w:rsidP="00C4602E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B006A4">
              <w:rPr>
                <w:rStyle w:val="295pt"/>
                <w:b/>
                <w:sz w:val="22"/>
                <w:szCs w:val="22"/>
                <w:highlight w:val="yellow"/>
              </w:rPr>
              <w:t>с 01.07.2017</w:t>
            </w:r>
          </w:p>
        </w:tc>
      </w:tr>
      <w:tr w:rsidR="00C4602E" w:rsidRPr="005939DD" w:rsidTr="00867736">
        <w:trPr>
          <w:trHeight w:hRule="exact" w:val="749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CC8" w:rsidRPr="005939DD" w:rsidRDefault="00230CC8" w:rsidP="00C4602E">
            <w:pPr>
              <w:pStyle w:val="20"/>
              <w:shd w:val="clear" w:color="auto" w:fill="auto"/>
              <w:spacing w:before="0" w:after="0" w:line="190" w:lineRule="exact"/>
              <w:ind w:right="34" w:hanging="10"/>
              <w:jc w:val="center"/>
              <w:rPr>
                <w:sz w:val="22"/>
                <w:szCs w:val="22"/>
              </w:rPr>
            </w:pPr>
            <w:r w:rsidRPr="005939DD">
              <w:rPr>
                <w:rStyle w:val="295pt"/>
                <w:sz w:val="22"/>
                <w:szCs w:val="22"/>
              </w:rPr>
              <w:t>1.1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CC8" w:rsidRPr="00B006A4" w:rsidRDefault="00230CC8" w:rsidP="00867736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B006A4">
              <w:rPr>
                <w:rStyle w:val="295pt"/>
                <w:sz w:val="22"/>
                <w:szCs w:val="22"/>
                <w:highlight w:val="yellow"/>
              </w:rPr>
              <w:t>Содержание и ремонт жилых помещений - для жителей на первых этажах дома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CC8" w:rsidRPr="00B006A4" w:rsidRDefault="00230CC8" w:rsidP="00C4602E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B006A4">
              <w:rPr>
                <w:rStyle w:val="295pt"/>
                <w:sz w:val="22"/>
                <w:szCs w:val="22"/>
                <w:highlight w:val="yellow"/>
              </w:rPr>
              <w:t>Руб</w:t>
            </w:r>
            <w:proofErr w:type="spellEnd"/>
            <w:r w:rsidRPr="00B006A4">
              <w:rPr>
                <w:rStyle w:val="295pt"/>
                <w:sz w:val="22"/>
                <w:szCs w:val="22"/>
                <w:highlight w:val="yellow"/>
              </w:rPr>
              <w:t>/</w:t>
            </w:r>
            <w:proofErr w:type="spellStart"/>
            <w:r w:rsidRPr="00B006A4">
              <w:rPr>
                <w:rStyle w:val="295pt"/>
                <w:sz w:val="22"/>
                <w:szCs w:val="22"/>
                <w:highlight w:val="yellow"/>
              </w:rPr>
              <w:t>кв</w:t>
            </w:r>
            <w:proofErr w:type="gramStart"/>
            <w:r w:rsidRPr="00B006A4">
              <w:rPr>
                <w:rStyle w:val="295pt"/>
                <w:sz w:val="22"/>
                <w:szCs w:val="22"/>
                <w:highlight w:val="yellow"/>
              </w:rPr>
              <w:t>.м</w:t>
            </w:r>
            <w:proofErr w:type="spellEnd"/>
            <w:proofErr w:type="gram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CC8" w:rsidRPr="00B006A4" w:rsidRDefault="00230CC8" w:rsidP="00C4602E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B006A4">
              <w:rPr>
                <w:rStyle w:val="295pt"/>
                <w:sz w:val="22"/>
                <w:szCs w:val="22"/>
                <w:highlight w:val="yellow"/>
              </w:rPr>
              <w:t>23,56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C8" w:rsidRPr="00B006A4" w:rsidRDefault="00230CC8" w:rsidP="00C4602E">
            <w:pPr>
              <w:pStyle w:val="20"/>
              <w:shd w:val="clear" w:color="auto" w:fill="auto"/>
              <w:spacing w:before="0" w:after="0" w:line="190" w:lineRule="exact"/>
              <w:ind w:firstLine="567"/>
              <w:rPr>
                <w:sz w:val="22"/>
                <w:szCs w:val="22"/>
                <w:highlight w:val="yellow"/>
              </w:rPr>
            </w:pPr>
            <w:r w:rsidRPr="00B006A4">
              <w:rPr>
                <w:rStyle w:val="295pt"/>
                <w:sz w:val="22"/>
                <w:szCs w:val="22"/>
                <w:highlight w:val="yellow"/>
              </w:rPr>
              <w:t>23,65</w:t>
            </w:r>
          </w:p>
        </w:tc>
      </w:tr>
      <w:tr w:rsidR="00C4602E" w:rsidRPr="005939DD" w:rsidTr="00867736">
        <w:trPr>
          <w:trHeight w:hRule="exact" w:val="69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CC8" w:rsidRPr="005939DD" w:rsidRDefault="00230CC8" w:rsidP="00CB44A5">
            <w:pPr>
              <w:pStyle w:val="20"/>
              <w:shd w:val="clear" w:color="auto" w:fill="auto"/>
              <w:spacing w:before="0" w:after="0" w:line="190" w:lineRule="exact"/>
              <w:ind w:right="34" w:hanging="10"/>
              <w:jc w:val="center"/>
              <w:rPr>
                <w:sz w:val="22"/>
                <w:szCs w:val="22"/>
              </w:rPr>
            </w:pPr>
            <w:r w:rsidRPr="005939DD">
              <w:rPr>
                <w:rStyle w:val="295pt"/>
                <w:sz w:val="22"/>
                <w:szCs w:val="22"/>
              </w:rPr>
              <w:t>1.1.</w:t>
            </w:r>
            <w:r w:rsidR="00CB44A5">
              <w:rPr>
                <w:rStyle w:val="295pt"/>
                <w:sz w:val="22"/>
                <w:szCs w:val="22"/>
              </w:rPr>
              <w:t>1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CC8" w:rsidRPr="00B006A4" w:rsidRDefault="00230CC8" w:rsidP="00867736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B006A4">
              <w:rPr>
                <w:rStyle w:val="295pt"/>
                <w:sz w:val="22"/>
                <w:szCs w:val="22"/>
                <w:highlight w:val="yellow"/>
              </w:rPr>
              <w:t>Содержание и ремонт жилых помещений - для жителей на вторых и последующих этажах дома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CC8" w:rsidRPr="00B006A4" w:rsidRDefault="00230CC8" w:rsidP="00C4602E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B006A4">
              <w:rPr>
                <w:rStyle w:val="295pt"/>
                <w:sz w:val="22"/>
                <w:szCs w:val="22"/>
                <w:highlight w:val="yellow"/>
              </w:rPr>
              <w:t>Руб</w:t>
            </w:r>
            <w:proofErr w:type="spellEnd"/>
            <w:r w:rsidRPr="00B006A4">
              <w:rPr>
                <w:rStyle w:val="295pt"/>
                <w:sz w:val="22"/>
                <w:szCs w:val="22"/>
                <w:highlight w:val="yellow"/>
              </w:rPr>
              <w:t>/</w:t>
            </w:r>
            <w:proofErr w:type="spellStart"/>
            <w:r w:rsidRPr="00B006A4">
              <w:rPr>
                <w:rStyle w:val="295pt"/>
                <w:sz w:val="22"/>
                <w:szCs w:val="22"/>
                <w:highlight w:val="yellow"/>
              </w:rPr>
              <w:t>кв</w:t>
            </w:r>
            <w:proofErr w:type="gramStart"/>
            <w:r w:rsidRPr="00B006A4">
              <w:rPr>
                <w:rStyle w:val="295pt"/>
                <w:sz w:val="22"/>
                <w:szCs w:val="22"/>
                <w:highlight w:val="yellow"/>
              </w:rPr>
              <w:t>.м</w:t>
            </w:r>
            <w:proofErr w:type="spellEnd"/>
            <w:proofErr w:type="gram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CC8" w:rsidRPr="00B006A4" w:rsidRDefault="00230CC8" w:rsidP="00C4602E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B006A4">
              <w:rPr>
                <w:rStyle w:val="295pt"/>
                <w:sz w:val="22"/>
                <w:szCs w:val="22"/>
                <w:highlight w:val="yellow"/>
              </w:rPr>
              <w:t>26,53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C8" w:rsidRPr="00B006A4" w:rsidRDefault="00230CC8" w:rsidP="00C4602E">
            <w:pPr>
              <w:pStyle w:val="20"/>
              <w:shd w:val="clear" w:color="auto" w:fill="auto"/>
              <w:spacing w:before="0" w:after="0" w:line="190" w:lineRule="exact"/>
              <w:ind w:firstLine="567"/>
              <w:rPr>
                <w:sz w:val="22"/>
                <w:szCs w:val="22"/>
                <w:highlight w:val="yellow"/>
              </w:rPr>
            </w:pPr>
            <w:r w:rsidRPr="00B006A4">
              <w:rPr>
                <w:rStyle w:val="295pt"/>
                <w:sz w:val="22"/>
                <w:szCs w:val="22"/>
                <w:highlight w:val="yellow"/>
              </w:rPr>
              <w:t>27,14</w:t>
            </w:r>
          </w:p>
        </w:tc>
      </w:tr>
      <w:tr w:rsidR="00C4602E" w:rsidRPr="005939DD" w:rsidTr="00867736">
        <w:trPr>
          <w:trHeight w:hRule="exact" w:val="336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CC8" w:rsidRPr="005939DD" w:rsidRDefault="00230CC8" w:rsidP="00C4602E">
            <w:pPr>
              <w:pStyle w:val="20"/>
              <w:shd w:val="clear" w:color="auto" w:fill="auto"/>
              <w:spacing w:before="0" w:after="0" w:line="190" w:lineRule="exact"/>
              <w:ind w:right="34" w:hanging="10"/>
              <w:jc w:val="center"/>
              <w:rPr>
                <w:sz w:val="22"/>
                <w:szCs w:val="22"/>
              </w:rPr>
            </w:pPr>
            <w:r w:rsidRPr="005939DD">
              <w:rPr>
                <w:rStyle w:val="295pt"/>
                <w:sz w:val="22"/>
                <w:szCs w:val="22"/>
              </w:rPr>
              <w:t>1.2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CC8" w:rsidRPr="00B006A4" w:rsidRDefault="00230CC8" w:rsidP="00867736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B006A4">
              <w:rPr>
                <w:rStyle w:val="295pt"/>
                <w:sz w:val="22"/>
                <w:szCs w:val="22"/>
                <w:highlight w:val="yellow"/>
              </w:rPr>
              <w:t>Отопление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CC8" w:rsidRPr="00B006A4" w:rsidRDefault="00230CC8" w:rsidP="00C4602E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B006A4">
              <w:rPr>
                <w:rStyle w:val="295pt"/>
                <w:sz w:val="22"/>
                <w:szCs w:val="22"/>
                <w:highlight w:val="yellow"/>
              </w:rPr>
              <w:t>Руб</w:t>
            </w:r>
            <w:proofErr w:type="spellEnd"/>
            <w:r w:rsidRPr="00B006A4">
              <w:rPr>
                <w:rStyle w:val="295pt"/>
                <w:sz w:val="22"/>
                <w:szCs w:val="22"/>
                <w:highlight w:val="yellow"/>
              </w:rPr>
              <w:t>/Гкал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CC8" w:rsidRPr="00B006A4" w:rsidRDefault="00230CC8" w:rsidP="00C4602E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B006A4">
              <w:rPr>
                <w:rStyle w:val="295pt"/>
                <w:sz w:val="22"/>
                <w:szCs w:val="22"/>
                <w:highlight w:val="yellow"/>
              </w:rPr>
              <w:t>2101,52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C8" w:rsidRPr="00B006A4" w:rsidRDefault="00230CC8" w:rsidP="00C4602E">
            <w:pPr>
              <w:pStyle w:val="20"/>
              <w:shd w:val="clear" w:color="auto" w:fill="auto"/>
              <w:spacing w:before="0" w:after="0" w:line="190" w:lineRule="exact"/>
              <w:ind w:firstLine="567"/>
              <w:rPr>
                <w:sz w:val="22"/>
                <w:szCs w:val="22"/>
                <w:highlight w:val="yellow"/>
              </w:rPr>
            </w:pPr>
            <w:r w:rsidRPr="00B006A4">
              <w:rPr>
                <w:rStyle w:val="295pt"/>
                <w:sz w:val="22"/>
                <w:szCs w:val="22"/>
                <w:highlight w:val="yellow"/>
              </w:rPr>
              <w:t>2199,24</w:t>
            </w:r>
          </w:p>
        </w:tc>
      </w:tr>
      <w:tr w:rsidR="00C4602E" w:rsidRPr="005939DD" w:rsidTr="00867736">
        <w:trPr>
          <w:trHeight w:hRule="exact" w:val="342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CC8" w:rsidRPr="005939DD" w:rsidRDefault="00230CC8" w:rsidP="00C4602E">
            <w:pPr>
              <w:pStyle w:val="20"/>
              <w:shd w:val="clear" w:color="auto" w:fill="auto"/>
              <w:spacing w:before="0" w:after="0" w:line="190" w:lineRule="exact"/>
              <w:ind w:right="34" w:hanging="10"/>
              <w:jc w:val="center"/>
              <w:rPr>
                <w:sz w:val="22"/>
                <w:szCs w:val="22"/>
              </w:rPr>
            </w:pPr>
            <w:r w:rsidRPr="005939DD">
              <w:rPr>
                <w:rStyle w:val="295pt"/>
                <w:sz w:val="22"/>
                <w:szCs w:val="22"/>
              </w:rPr>
              <w:t>1.3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CC8" w:rsidRPr="00B006A4" w:rsidRDefault="00230CC8" w:rsidP="00867736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B006A4">
              <w:rPr>
                <w:rStyle w:val="295pt"/>
                <w:sz w:val="22"/>
                <w:szCs w:val="22"/>
                <w:highlight w:val="yellow"/>
              </w:rPr>
              <w:t>Горячее водоснабжение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CC8" w:rsidRPr="00B006A4" w:rsidRDefault="00230CC8" w:rsidP="00C4602E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B006A4">
              <w:rPr>
                <w:rStyle w:val="295pt"/>
                <w:sz w:val="22"/>
                <w:szCs w:val="22"/>
                <w:highlight w:val="yellow"/>
              </w:rPr>
              <w:t>Руб</w:t>
            </w:r>
            <w:proofErr w:type="spellEnd"/>
            <w:r w:rsidRPr="00B006A4">
              <w:rPr>
                <w:rStyle w:val="295pt"/>
                <w:sz w:val="22"/>
                <w:szCs w:val="22"/>
                <w:highlight w:val="yellow"/>
              </w:rPr>
              <w:t>/</w:t>
            </w:r>
            <w:proofErr w:type="spellStart"/>
            <w:r w:rsidRPr="00B006A4">
              <w:rPr>
                <w:rStyle w:val="295pt"/>
                <w:sz w:val="22"/>
                <w:szCs w:val="22"/>
                <w:highlight w:val="yellow"/>
              </w:rPr>
              <w:t>куб</w:t>
            </w:r>
            <w:proofErr w:type="gramStart"/>
            <w:r w:rsidRPr="00B006A4">
              <w:rPr>
                <w:rStyle w:val="295pt"/>
                <w:sz w:val="22"/>
                <w:szCs w:val="22"/>
                <w:highlight w:val="yellow"/>
              </w:rPr>
              <w:t>.м</w:t>
            </w:r>
            <w:proofErr w:type="spellEnd"/>
            <w:proofErr w:type="gram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CC8" w:rsidRPr="00B006A4" w:rsidRDefault="00230CC8" w:rsidP="00C4602E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B006A4">
              <w:rPr>
                <w:rStyle w:val="295pt"/>
                <w:sz w:val="22"/>
                <w:szCs w:val="22"/>
                <w:highlight w:val="yellow"/>
              </w:rPr>
              <w:t>163,24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C8" w:rsidRPr="00B006A4" w:rsidRDefault="00230CC8" w:rsidP="00C4602E">
            <w:pPr>
              <w:pStyle w:val="20"/>
              <w:shd w:val="clear" w:color="auto" w:fill="auto"/>
              <w:spacing w:before="0" w:after="0" w:line="190" w:lineRule="exact"/>
              <w:ind w:firstLine="567"/>
              <w:rPr>
                <w:sz w:val="22"/>
                <w:szCs w:val="22"/>
                <w:highlight w:val="yellow"/>
              </w:rPr>
            </w:pPr>
            <w:r w:rsidRPr="00B006A4">
              <w:rPr>
                <w:rStyle w:val="295pt"/>
                <w:sz w:val="22"/>
                <w:szCs w:val="22"/>
                <w:highlight w:val="yellow"/>
              </w:rPr>
              <w:t>180,55</w:t>
            </w:r>
          </w:p>
        </w:tc>
      </w:tr>
      <w:tr w:rsidR="00C4602E" w:rsidRPr="005939DD" w:rsidTr="00867736">
        <w:trPr>
          <w:trHeight w:hRule="exact" w:val="336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CC8" w:rsidRPr="005939DD" w:rsidRDefault="00230CC8" w:rsidP="00C4602E">
            <w:pPr>
              <w:pStyle w:val="20"/>
              <w:shd w:val="clear" w:color="auto" w:fill="auto"/>
              <w:spacing w:before="0" w:after="0" w:line="190" w:lineRule="exact"/>
              <w:ind w:right="34" w:hanging="10"/>
              <w:jc w:val="center"/>
              <w:rPr>
                <w:sz w:val="22"/>
                <w:szCs w:val="22"/>
              </w:rPr>
            </w:pPr>
            <w:r w:rsidRPr="005939DD">
              <w:rPr>
                <w:rStyle w:val="295pt"/>
                <w:sz w:val="22"/>
                <w:szCs w:val="22"/>
              </w:rPr>
              <w:t>1.4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CC8" w:rsidRPr="00B006A4" w:rsidRDefault="00230CC8" w:rsidP="00867736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B006A4">
              <w:rPr>
                <w:rStyle w:val="295pt"/>
                <w:sz w:val="22"/>
                <w:szCs w:val="22"/>
                <w:highlight w:val="yellow"/>
              </w:rPr>
              <w:t>Холодное водоснабжение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CC8" w:rsidRPr="00B006A4" w:rsidRDefault="00230CC8" w:rsidP="00C4602E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B006A4">
              <w:rPr>
                <w:rStyle w:val="295pt"/>
                <w:sz w:val="22"/>
                <w:szCs w:val="22"/>
                <w:highlight w:val="yellow"/>
              </w:rPr>
              <w:t>Руб</w:t>
            </w:r>
            <w:proofErr w:type="spellEnd"/>
            <w:r w:rsidRPr="00B006A4">
              <w:rPr>
                <w:rStyle w:val="295pt"/>
                <w:sz w:val="22"/>
                <w:szCs w:val="22"/>
                <w:highlight w:val="yellow"/>
              </w:rPr>
              <w:t>/</w:t>
            </w:r>
            <w:proofErr w:type="spellStart"/>
            <w:r w:rsidRPr="00B006A4">
              <w:rPr>
                <w:rStyle w:val="295pt"/>
                <w:sz w:val="22"/>
                <w:szCs w:val="22"/>
                <w:highlight w:val="yellow"/>
              </w:rPr>
              <w:t>куб</w:t>
            </w:r>
            <w:proofErr w:type="gramStart"/>
            <w:r w:rsidRPr="00B006A4">
              <w:rPr>
                <w:rStyle w:val="295pt"/>
                <w:sz w:val="22"/>
                <w:szCs w:val="22"/>
                <w:highlight w:val="yellow"/>
              </w:rPr>
              <w:t>.м</w:t>
            </w:r>
            <w:proofErr w:type="spellEnd"/>
            <w:proofErr w:type="gram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CC8" w:rsidRPr="00B006A4" w:rsidRDefault="00230CC8" w:rsidP="00C4602E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B006A4">
              <w:rPr>
                <w:rStyle w:val="295pt"/>
                <w:sz w:val="22"/>
                <w:szCs w:val="22"/>
                <w:highlight w:val="yellow"/>
              </w:rPr>
              <w:t>33,03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C8" w:rsidRPr="00B006A4" w:rsidRDefault="00230CC8" w:rsidP="00C4602E">
            <w:pPr>
              <w:pStyle w:val="20"/>
              <w:shd w:val="clear" w:color="auto" w:fill="auto"/>
              <w:spacing w:before="0" w:after="0" w:line="190" w:lineRule="exact"/>
              <w:ind w:firstLine="567"/>
              <w:rPr>
                <w:sz w:val="22"/>
                <w:szCs w:val="22"/>
                <w:highlight w:val="yellow"/>
              </w:rPr>
            </w:pPr>
            <w:r w:rsidRPr="00B006A4">
              <w:rPr>
                <w:rStyle w:val="295pt"/>
                <w:sz w:val="22"/>
                <w:szCs w:val="22"/>
                <w:highlight w:val="yellow"/>
              </w:rPr>
              <w:t>35,40</w:t>
            </w:r>
          </w:p>
        </w:tc>
      </w:tr>
      <w:tr w:rsidR="00C4602E" w:rsidRPr="005939DD" w:rsidTr="00867736">
        <w:trPr>
          <w:trHeight w:hRule="exact" w:val="348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0CC8" w:rsidRPr="005939DD" w:rsidRDefault="00230CC8" w:rsidP="00C4602E">
            <w:pPr>
              <w:pStyle w:val="20"/>
              <w:shd w:val="clear" w:color="auto" w:fill="auto"/>
              <w:spacing w:before="0" w:after="0" w:line="190" w:lineRule="exact"/>
              <w:ind w:right="34" w:hanging="10"/>
              <w:jc w:val="center"/>
              <w:rPr>
                <w:sz w:val="22"/>
                <w:szCs w:val="22"/>
              </w:rPr>
            </w:pPr>
            <w:r w:rsidRPr="005939DD">
              <w:rPr>
                <w:rStyle w:val="295pt"/>
                <w:sz w:val="22"/>
                <w:szCs w:val="22"/>
              </w:rPr>
              <w:t>1.5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0CC8" w:rsidRPr="00B006A4" w:rsidRDefault="00230CC8" w:rsidP="00867736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B006A4">
              <w:rPr>
                <w:rStyle w:val="295pt"/>
                <w:sz w:val="22"/>
                <w:szCs w:val="22"/>
                <w:highlight w:val="yellow"/>
              </w:rPr>
              <w:t>Водоотведение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0CC8" w:rsidRPr="00B006A4" w:rsidRDefault="00230CC8" w:rsidP="00C4602E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B006A4">
              <w:rPr>
                <w:rStyle w:val="295pt"/>
                <w:sz w:val="22"/>
                <w:szCs w:val="22"/>
                <w:highlight w:val="yellow"/>
              </w:rPr>
              <w:t>Руб</w:t>
            </w:r>
            <w:proofErr w:type="spellEnd"/>
            <w:r w:rsidRPr="00B006A4">
              <w:rPr>
                <w:rStyle w:val="295pt"/>
                <w:sz w:val="22"/>
                <w:szCs w:val="22"/>
                <w:highlight w:val="yellow"/>
              </w:rPr>
              <w:t>/</w:t>
            </w:r>
            <w:proofErr w:type="spellStart"/>
            <w:r w:rsidRPr="00B006A4">
              <w:rPr>
                <w:rStyle w:val="295pt"/>
                <w:sz w:val="22"/>
                <w:szCs w:val="22"/>
                <w:highlight w:val="yellow"/>
              </w:rPr>
              <w:t>куб</w:t>
            </w:r>
            <w:proofErr w:type="gramStart"/>
            <w:r w:rsidRPr="00B006A4">
              <w:rPr>
                <w:rStyle w:val="295pt"/>
                <w:sz w:val="22"/>
                <w:szCs w:val="22"/>
                <w:highlight w:val="yellow"/>
              </w:rPr>
              <w:t>.м</w:t>
            </w:r>
            <w:proofErr w:type="spellEnd"/>
            <w:proofErr w:type="gram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0CC8" w:rsidRPr="00B006A4" w:rsidRDefault="00230CC8" w:rsidP="00C4602E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B006A4">
              <w:rPr>
                <w:rStyle w:val="295pt"/>
                <w:sz w:val="22"/>
                <w:szCs w:val="22"/>
                <w:highlight w:val="yellow"/>
              </w:rPr>
              <w:t>23,43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C8" w:rsidRPr="00B006A4" w:rsidRDefault="00230CC8" w:rsidP="00C4602E">
            <w:pPr>
              <w:pStyle w:val="20"/>
              <w:shd w:val="clear" w:color="auto" w:fill="auto"/>
              <w:spacing w:before="0" w:after="0" w:line="190" w:lineRule="exact"/>
              <w:ind w:firstLine="567"/>
              <w:rPr>
                <w:sz w:val="22"/>
                <w:szCs w:val="22"/>
                <w:highlight w:val="yellow"/>
              </w:rPr>
            </w:pPr>
            <w:r w:rsidRPr="00B006A4">
              <w:rPr>
                <w:rStyle w:val="295pt"/>
                <w:sz w:val="22"/>
                <w:szCs w:val="22"/>
                <w:highlight w:val="yellow"/>
              </w:rPr>
              <w:t>25,12</w:t>
            </w:r>
          </w:p>
        </w:tc>
      </w:tr>
    </w:tbl>
    <w:p w:rsidR="00230CC8" w:rsidRPr="005939DD" w:rsidRDefault="00230CC8" w:rsidP="00C4602E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212D2E" w:rsidRPr="005939DD" w:rsidRDefault="00212D2E" w:rsidP="00CA6426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CE60B2" w:rsidRDefault="001D3B5E" w:rsidP="00C4602E">
      <w:pPr>
        <w:pStyle w:val="20"/>
        <w:shd w:val="clear" w:color="auto" w:fill="auto"/>
        <w:spacing w:before="0" w:after="0" w:line="274" w:lineRule="exact"/>
        <w:ind w:left="567" w:firstLine="0"/>
        <w:rPr>
          <w:sz w:val="22"/>
          <w:szCs w:val="22"/>
        </w:rPr>
      </w:pPr>
      <w:r w:rsidRPr="005939DD">
        <w:rPr>
          <w:sz w:val="22"/>
          <w:szCs w:val="22"/>
        </w:rPr>
        <w:t xml:space="preserve">Начисления за предоставление жилищно-коммунальных услуг собственникам помещений и членам </w:t>
      </w:r>
      <w:r w:rsidRPr="00212D2E">
        <w:rPr>
          <w:sz w:val="22"/>
          <w:szCs w:val="22"/>
          <w:highlight w:val="yellow"/>
        </w:rPr>
        <w:t>ТСЖ</w:t>
      </w:r>
      <w:r w:rsidRPr="005939DD">
        <w:rPr>
          <w:sz w:val="22"/>
          <w:szCs w:val="22"/>
        </w:rPr>
        <w:t xml:space="preserve"> соответствуют тарифам, установленным и введенным в действие Постановлением Правительства г. </w:t>
      </w:r>
      <w:r w:rsidR="00212D2E">
        <w:rPr>
          <w:sz w:val="22"/>
          <w:szCs w:val="22"/>
        </w:rPr>
        <w:t>Перми</w:t>
      </w:r>
      <w:r w:rsidRPr="005939DD">
        <w:rPr>
          <w:sz w:val="22"/>
          <w:szCs w:val="22"/>
        </w:rPr>
        <w:t xml:space="preserve"> № </w:t>
      </w:r>
      <w:r w:rsidR="00212D2E" w:rsidRPr="00212D2E">
        <w:rPr>
          <w:sz w:val="22"/>
          <w:szCs w:val="22"/>
          <w:highlight w:val="yellow"/>
        </w:rPr>
        <w:t>543</w:t>
      </w:r>
      <w:r w:rsidRPr="00212D2E">
        <w:rPr>
          <w:sz w:val="22"/>
          <w:szCs w:val="22"/>
          <w:highlight w:val="yellow"/>
        </w:rPr>
        <w:t xml:space="preserve"> от 15.12.2015</w:t>
      </w:r>
      <w:r w:rsidR="00212D2E" w:rsidRPr="00212D2E">
        <w:rPr>
          <w:sz w:val="22"/>
          <w:szCs w:val="22"/>
          <w:highlight w:val="yellow"/>
        </w:rPr>
        <w:t xml:space="preserve"> </w:t>
      </w:r>
      <w:r w:rsidRPr="00212D2E">
        <w:rPr>
          <w:sz w:val="22"/>
          <w:szCs w:val="22"/>
          <w:highlight w:val="yellow"/>
        </w:rPr>
        <w:t>г</w:t>
      </w:r>
      <w:r w:rsidRPr="005939DD">
        <w:rPr>
          <w:sz w:val="22"/>
          <w:szCs w:val="22"/>
        </w:rPr>
        <w:t xml:space="preserve">. и Постановлением Правительства г. </w:t>
      </w:r>
      <w:r w:rsidR="00212D2E">
        <w:rPr>
          <w:sz w:val="22"/>
          <w:szCs w:val="22"/>
        </w:rPr>
        <w:t>Перми</w:t>
      </w:r>
      <w:r w:rsidRPr="005939DD">
        <w:rPr>
          <w:sz w:val="22"/>
          <w:szCs w:val="22"/>
        </w:rPr>
        <w:t xml:space="preserve"> № </w:t>
      </w:r>
      <w:r w:rsidRPr="00212D2E">
        <w:rPr>
          <w:sz w:val="22"/>
          <w:szCs w:val="22"/>
          <w:highlight w:val="yellow"/>
        </w:rPr>
        <w:t>84</w:t>
      </w:r>
      <w:r w:rsidR="00D14769">
        <w:rPr>
          <w:sz w:val="22"/>
          <w:szCs w:val="22"/>
          <w:highlight w:val="yellow"/>
        </w:rPr>
        <w:t>4</w:t>
      </w:r>
      <w:r w:rsidRPr="00212D2E">
        <w:rPr>
          <w:sz w:val="22"/>
          <w:szCs w:val="22"/>
          <w:highlight w:val="yellow"/>
        </w:rPr>
        <w:t>-ПП от 13.12.2016</w:t>
      </w:r>
      <w:r w:rsidR="00212D2E" w:rsidRPr="00212D2E">
        <w:rPr>
          <w:sz w:val="22"/>
          <w:szCs w:val="22"/>
          <w:highlight w:val="yellow"/>
        </w:rPr>
        <w:t xml:space="preserve"> </w:t>
      </w:r>
      <w:r w:rsidRPr="00212D2E">
        <w:rPr>
          <w:sz w:val="22"/>
          <w:szCs w:val="22"/>
          <w:highlight w:val="yellow"/>
        </w:rPr>
        <w:t>г.</w:t>
      </w:r>
    </w:p>
    <w:p w:rsidR="00212D2E" w:rsidRPr="005939DD" w:rsidRDefault="00212D2E" w:rsidP="00C4602E">
      <w:pPr>
        <w:pStyle w:val="20"/>
        <w:shd w:val="clear" w:color="auto" w:fill="auto"/>
        <w:spacing w:before="0" w:after="0" w:line="274" w:lineRule="exact"/>
        <w:ind w:left="567" w:firstLine="0"/>
        <w:rPr>
          <w:sz w:val="22"/>
          <w:szCs w:val="22"/>
        </w:rPr>
      </w:pPr>
    </w:p>
    <w:p w:rsidR="00CE60B2" w:rsidRDefault="00D14769" w:rsidP="00C4602E">
      <w:pPr>
        <w:pStyle w:val="23"/>
        <w:keepNext/>
        <w:keepLines/>
        <w:shd w:val="clear" w:color="auto" w:fill="auto"/>
        <w:tabs>
          <w:tab w:val="left" w:pos="1563"/>
        </w:tabs>
        <w:spacing w:before="0" w:after="0" w:line="240" w:lineRule="exact"/>
        <w:ind w:left="567" w:firstLine="0"/>
        <w:rPr>
          <w:sz w:val="22"/>
          <w:szCs w:val="22"/>
        </w:rPr>
      </w:pPr>
      <w:bookmarkStart w:id="22" w:name="bookmark22"/>
      <w:r>
        <w:rPr>
          <w:sz w:val="22"/>
          <w:szCs w:val="22"/>
        </w:rPr>
        <w:t xml:space="preserve">2.5.2 </w:t>
      </w:r>
      <w:r w:rsidR="001D3B5E" w:rsidRPr="005939DD">
        <w:rPr>
          <w:sz w:val="22"/>
          <w:szCs w:val="22"/>
        </w:rPr>
        <w:t>Информация по начислениям</w:t>
      </w:r>
      <w:bookmarkEnd w:id="22"/>
    </w:p>
    <w:p w:rsidR="00D14769" w:rsidRPr="005939DD" w:rsidRDefault="00D14769" w:rsidP="00C4602E">
      <w:pPr>
        <w:pStyle w:val="23"/>
        <w:keepNext/>
        <w:keepLines/>
        <w:shd w:val="clear" w:color="auto" w:fill="auto"/>
        <w:tabs>
          <w:tab w:val="left" w:pos="1563"/>
        </w:tabs>
        <w:spacing w:before="0" w:after="0" w:line="240" w:lineRule="exact"/>
        <w:ind w:left="567" w:firstLine="0"/>
        <w:rPr>
          <w:sz w:val="22"/>
          <w:szCs w:val="22"/>
        </w:rPr>
      </w:pPr>
    </w:p>
    <w:p w:rsidR="00CE60B2" w:rsidRDefault="001D3B5E" w:rsidP="00C4602E">
      <w:pPr>
        <w:pStyle w:val="20"/>
        <w:shd w:val="clear" w:color="auto" w:fill="auto"/>
        <w:spacing w:before="0" w:after="0" w:line="278" w:lineRule="exact"/>
        <w:ind w:left="567" w:firstLine="0"/>
        <w:rPr>
          <w:sz w:val="22"/>
          <w:szCs w:val="22"/>
        </w:rPr>
      </w:pPr>
      <w:r w:rsidRPr="005939DD">
        <w:rPr>
          <w:sz w:val="22"/>
          <w:szCs w:val="22"/>
        </w:rPr>
        <w:t>Сводная ведомость начислений собственникам помещений</w:t>
      </w:r>
      <w:r w:rsidR="00D14769">
        <w:rPr>
          <w:sz w:val="22"/>
          <w:szCs w:val="22"/>
        </w:rPr>
        <w:t>,</w:t>
      </w:r>
      <w:r w:rsidRPr="005939DD">
        <w:rPr>
          <w:sz w:val="22"/>
          <w:szCs w:val="22"/>
        </w:rPr>
        <w:t xml:space="preserve"> членам </w:t>
      </w:r>
      <w:r w:rsidRPr="00D14769">
        <w:rPr>
          <w:sz w:val="22"/>
          <w:szCs w:val="22"/>
          <w:highlight w:val="yellow"/>
        </w:rPr>
        <w:t>ТСЖ</w:t>
      </w:r>
      <w:r w:rsidRPr="005939DD">
        <w:rPr>
          <w:sz w:val="22"/>
          <w:szCs w:val="22"/>
        </w:rPr>
        <w:t xml:space="preserve"> и поступлений на счет </w:t>
      </w:r>
      <w:r w:rsidRPr="00D14769">
        <w:rPr>
          <w:sz w:val="22"/>
          <w:szCs w:val="22"/>
          <w:highlight w:val="yellow"/>
        </w:rPr>
        <w:t>ТСЖ</w:t>
      </w:r>
      <w:r w:rsidRPr="005939DD">
        <w:rPr>
          <w:sz w:val="22"/>
          <w:szCs w:val="22"/>
        </w:rPr>
        <w:t xml:space="preserve"> приведена в Таблице № </w:t>
      </w:r>
      <w:r w:rsidR="00D14769">
        <w:rPr>
          <w:sz w:val="22"/>
          <w:szCs w:val="22"/>
        </w:rPr>
        <w:t>5.</w:t>
      </w:r>
    </w:p>
    <w:p w:rsidR="00D14769" w:rsidRDefault="00D14769" w:rsidP="00CA6426">
      <w:pPr>
        <w:pStyle w:val="20"/>
        <w:shd w:val="clear" w:color="auto" w:fill="auto"/>
        <w:spacing w:before="0" w:after="0" w:line="278" w:lineRule="exact"/>
        <w:ind w:firstLine="567"/>
        <w:rPr>
          <w:sz w:val="22"/>
          <w:szCs w:val="22"/>
        </w:rPr>
      </w:pPr>
    </w:p>
    <w:p w:rsidR="00C4602E" w:rsidRPr="005939DD" w:rsidRDefault="00C4602E" w:rsidP="00C4602E">
      <w:pPr>
        <w:pStyle w:val="20"/>
        <w:shd w:val="clear" w:color="auto" w:fill="auto"/>
        <w:spacing w:before="0" w:after="0" w:line="278" w:lineRule="exact"/>
        <w:ind w:firstLine="567"/>
        <w:rPr>
          <w:sz w:val="22"/>
          <w:szCs w:val="22"/>
        </w:rPr>
      </w:pPr>
      <w:r>
        <w:rPr>
          <w:sz w:val="22"/>
          <w:szCs w:val="22"/>
        </w:rPr>
        <w:t>Таблица № 5</w:t>
      </w:r>
    </w:p>
    <w:p w:rsidR="00CE60B2" w:rsidRPr="005939DD" w:rsidRDefault="00CE60B2" w:rsidP="00CA6426">
      <w:pPr>
        <w:ind w:firstLine="567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8"/>
        <w:gridCol w:w="2129"/>
        <w:gridCol w:w="2128"/>
        <w:gridCol w:w="2129"/>
        <w:gridCol w:w="2129"/>
      </w:tblGrid>
      <w:tr w:rsidR="00C4602E" w:rsidRPr="005939DD" w:rsidTr="00D14769">
        <w:trPr>
          <w:trHeight w:val="69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2E" w:rsidRPr="00D14769" w:rsidRDefault="00C4602E" w:rsidP="00C4602E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14769">
              <w:rPr>
                <w:rStyle w:val="2Arial13pt"/>
                <w:rFonts w:ascii="Times New Roman" w:hAnsi="Times New Roman" w:cs="Times New Roman"/>
                <w:sz w:val="22"/>
                <w:szCs w:val="22"/>
              </w:rPr>
              <w:t>СВОДНО: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2E" w:rsidRPr="00D14769" w:rsidRDefault="00C4602E" w:rsidP="00C4602E">
            <w:pPr>
              <w:pStyle w:val="20"/>
              <w:shd w:val="clear" w:color="auto" w:fill="auto"/>
              <w:spacing w:before="0" w:after="0" w:line="276" w:lineRule="auto"/>
              <w:ind w:hanging="10"/>
              <w:jc w:val="center"/>
              <w:rPr>
                <w:b/>
                <w:sz w:val="22"/>
                <w:szCs w:val="22"/>
              </w:rPr>
            </w:pPr>
            <w:r w:rsidRPr="00D14769">
              <w:rPr>
                <w:rStyle w:val="2Arial95pt"/>
                <w:rFonts w:ascii="Times New Roman" w:hAnsi="Times New Roman" w:cs="Times New Roman"/>
                <w:sz w:val="22"/>
                <w:szCs w:val="22"/>
              </w:rPr>
              <w:t>Долг перед ТСЖ на начало 2017г.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2E" w:rsidRPr="00D14769" w:rsidRDefault="00C4602E" w:rsidP="00C4602E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14769">
              <w:rPr>
                <w:rStyle w:val="27"/>
                <w:b/>
                <w:sz w:val="22"/>
                <w:szCs w:val="22"/>
              </w:rPr>
              <w:t>Начислено</w:t>
            </w:r>
          </w:p>
          <w:p w:rsidR="00C4602E" w:rsidRPr="00D14769" w:rsidRDefault="00C4602E" w:rsidP="00C4602E">
            <w:pPr>
              <w:pStyle w:val="20"/>
              <w:shd w:val="clear" w:color="auto" w:fill="auto"/>
              <w:spacing w:before="60" w:after="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14769">
              <w:rPr>
                <w:rStyle w:val="27"/>
                <w:b/>
                <w:sz w:val="22"/>
                <w:szCs w:val="22"/>
              </w:rPr>
              <w:t>собственникам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2E" w:rsidRPr="00D14769" w:rsidRDefault="00C4602E" w:rsidP="00C4602E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14769">
              <w:rPr>
                <w:rStyle w:val="2Arial95pt"/>
                <w:rFonts w:ascii="Times New Roman" w:hAnsi="Times New Roman" w:cs="Times New Roman"/>
                <w:sz w:val="22"/>
                <w:szCs w:val="22"/>
              </w:rPr>
              <w:t>Получено на счет ТСЖ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02E" w:rsidRPr="00D14769" w:rsidRDefault="00C4602E" w:rsidP="00C4602E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14769">
              <w:rPr>
                <w:rStyle w:val="27"/>
                <w:b/>
                <w:sz w:val="22"/>
                <w:szCs w:val="22"/>
              </w:rPr>
              <w:t xml:space="preserve">Долг перед ТСЖ </w:t>
            </w:r>
            <w:proofErr w:type="gramStart"/>
            <w:r w:rsidRPr="00D14769">
              <w:rPr>
                <w:rStyle w:val="27"/>
                <w:b/>
                <w:sz w:val="22"/>
                <w:szCs w:val="22"/>
              </w:rPr>
              <w:t>на конец</w:t>
            </w:r>
            <w:proofErr w:type="gramEnd"/>
            <w:r w:rsidRPr="00D14769">
              <w:rPr>
                <w:rStyle w:val="27"/>
                <w:b/>
                <w:sz w:val="22"/>
                <w:szCs w:val="22"/>
              </w:rPr>
              <w:t xml:space="preserve"> 2017 г.</w:t>
            </w:r>
          </w:p>
        </w:tc>
      </w:tr>
      <w:tr w:rsidR="00C4602E" w:rsidRPr="005939DD" w:rsidTr="00867736">
        <w:trPr>
          <w:trHeight w:val="318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2E" w:rsidRPr="00D14769" w:rsidRDefault="00C4602E" w:rsidP="00867736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  <w:sz w:val="22"/>
                <w:szCs w:val="22"/>
                <w:highlight w:val="yellow"/>
              </w:rPr>
            </w:pPr>
            <w:r w:rsidRPr="00D14769">
              <w:rPr>
                <w:rStyle w:val="2Arial8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ГКУ ГЦЖС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2E" w:rsidRPr="00D14769" w:rsidRDefault="00C4602E" w:rsidP="00867736">
            <w:pPr>
              <w:pStyle w:val="20"/>
              <w:shd w:val="clear" w:color="auto" w:fill="auto"/>
              <w:spacing w:before="0" w:after="0" w:line="276" w:lineRule="auto"/>
              <w:ind w:right="36" w:hanging="10"/>
              <w:jc w:val="right"/>
              <w:rPr>
                <w:b/>
                <w:sz w:val="22"/>
                <w:szCs w:val="22"/>
                <w:highlight w:val="yellow"/>
              </w:rPr>
            </w:pPr>
            <w:r w:rsidRPr="00D14769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177 545,20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2E" w:rsidRPr="00D14769" w:rsidRDefault="00C4602E" w:rsidP="00867736">
            <w:pPr>
              <w:pStyle w:val="20"/>
              <w:shd w:val="clear" w:color="auto" w:fill="auto"/>
              <w:spacing w:before="0" w:after="0" w:line="276" w:lineRule="auto"/>
              <w:ind w:right="38" w:firstLine="0"/>
              <w:jc w:val="right"/>
              <w:rPr>
                <w:b/>
                <w:sz w:val="22"/>
                <w:szCs w:val="22"/>
                <w:highlight w:val="yellow"/>
              </w:rPr>
            </w:pPr>
            <w:r w:rsidRPr="00D14769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2 075 582,64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2E" w:rsidRPr="00D14769" w:rsidRDefault="00C4602E" w:rsidP="00867736">
            <w:pPr>
              <w:pStyle w:val="20"/>
              <w:shd w:val="clear" w:color="auto" w:fill="auto"/>
              <w:spacing w:before="0" w:after="0" w:line="276" w:lineRule="auto"/>
              <w:ind w:right="41" w:firstLine="0"/>
              <w:jc w:val="right"/>
              <w:rPr>
                <w:b/>
                <w:sz w:val="22"/>
                <w:szCs w:val="22"/>
                <w:highlight w:val="yellow"/>
              </w:rPr>
            </w:pPr>
            <w:r w:rsidRPr="00D14769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1 959 034,74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02E" w:rsidRPr="00D14769" w:rsidRDefault="00C4602E" w:rsidP="00867736">
            <w:pPr>
              <w:pStyle w:val="20"/>
              <w:shd w:val="clear" w:color="auto" w:fill="auto"/>
              <w:spacing w:before="0" w:after="0" w:line="276" w:lineRule="auto"/>
              <w:ind w:right="44" w:firstLine="0"/>
              <w:jc w:val="right"/>
              <w:rPr>
                <w:b/>
                <w:sz w:val="22"/>
                <w:szCs w:val="22"/>
                <w:highlight w:val="yellow"/>
              </w:rPr>
            </w:pPr>
            <w:r w:rsidRPr="00D14769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294 093,10</w:t>
            </w:r>
          </w:p>
        </w:tc>
      </w:tr>
      <w:tr w:rsidR="00C4602E" w:rsidRPr="005939DD" w:rsidTr="00867736">
        <w:trPr>
          <w:trHeight w:val="61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2E" w:rsidRPr="00D14769" w:rsidRDefault="00C4602E" w:rsidP="00867736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D1476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Городские льготы по </w:t>
            </w:r>
            <w:proofErr w:type="spellStart"/>
            <w:r w:rsidRPr="00D1476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опл</w:t>
            </w:r>
            <w:proofErr w:type="spellEnd"/>
            <w:r w:rsidRPr="00D1476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. ЖКУ ГЦЖС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2E" w:rsidRPr="00D14769" w:rsidRDefault="00C4602E" w:rsidP="00867736">
            <w:pPr>
              <w:pStyle w:val="20"/>
              <w:shd w:val="clear" w:color="auto" w:fill="auto"/>
              <w:spacing w:before="0" w:after="0" w:line="276" w:lineRule="auto"/>
              <w:ind w:right="36" w:hanging="10"/>
              <w:jc w:val="right"/>
              <w:rPr>
                <w:sz w:val="22"/>
                <w:szCs w:val="22"/>
                <w:highlight w:val="yellow"/>
              </w:rPr>
            </w:pPr>
            <w:r w:rsidRPr="00D14769">
              <w:rPr>
                <w:rStyle w:val="27"/>
                <w:sz w:val="22"/>
                <w:szCs w:val="22"/>
                <w:highlight w:val="yellow"/>
              </w:rPr>
              <w:t>144 478,45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2E" w:rsidRPr="00D14769" w:rsidRDefault="00C4602E" w:rsidP="00867736">
            <w:pPr>
              <w:pStyle w:val="20"/>
              <w:shd w:val="clear" w:color="auto" w:fill="auto"/>
              <w:spacing w:before="0" w:after="0" w:line="276" w:lineRule="auto"/>
              <w:ind w:right="38" w:firstLine="0"/>
              <w:jc w:val="right"/>
              <w:rPr>
                <w:sz w:val="22"/>
                <w:szCs w:val="22"/>
                <w:highlight w:val="yellow"/>
              </w:rPr>
            </w:pPr>
            <w:r w:rsidRPr="00D14769">
              <w:rPr>
                <w:rStyle w:val="27"/>
                <w:sz w:val="22"/>
                <w:szCs w:val="22"/>
                <w:highlight w:val="yellow"/>
              </w:rPr>
              <w:t>1 672 323,58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2E" w:rsidRPr="00D14769" w:rsidRDefault="00C4602E" w:rsidP="00867736">
            <w:pPr>
              <w:pStyle w:val="20"/>
              <w:shd w:val="clear" w:color="auto" w:fill="auto"/>
              <w:spacing w:before="0" w:after="0" w:line="276" w:lineRule="auto"/>
              <w:ind w:right="41" w:firstLine="0"/>
              <w:jc w:val="right"/>
              <w:rPr>
                <w:sz w:val="22"/>
                <w:szCs w:val="22"/>
                <w:highlight w:val="yellow"/>
              </w:rPr>
            </w:pPr>
            <w:r w:rsidRPr="00D14769">
              <w:rPr>
                <w:rStyle w:val="27"/>
                <w:sz w:val="22"/>
                <w:szCs w:val="22"/>
                <w:highlight w:val="yellow"/>
              </w:rPr>
              <w:t>1 562 401,4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02E" w:rsidRPr="00D14769" w:rsidRDefault="00C4602E" w:rsidP="00867736">
            <w:pPr>
              <w:pStyle w:val="20"/>
              <w:shd w:val="clear" w:color="auto" w:fill="auto"/>
              <w:spacing w:before="0" w:after="0" w:line="276" w:lineRule="auto"/>
              <w:ind w:right="44" w:firstLine="0"/>
              <w:jc w:val="right"/>
              <w:rPr>
                <w:sz w:val="22"/>
                <w:szCs w:val="22"/>
                <w:highlight w:val="yellow"/>
              </w:rPr>
            </w:pPr>
            <w:r w:rsidRPr="00D14769">
              <w:rPr>
                <w:rStyle w:val="27"/>
                <w:sz w:val="22"/>
                <w:szCs w:val="22"/>
                <w:highlight w:val="yellow"/>
              </w:rPr>
              <w:t>254 400,63</w:t>
            </w:r>
          </w:p>
        </w:tc>
      </w:tr>
      <w:tr w:rsidR="00C4602E" w:rsidRPr="005939DD" w:rsidTr="00867736">
        <w:trPr>
          <w:trHeight w:val="69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2E" w:rsidRPr="00D14769" w:rsidRDefault="00C4602E" w:rsidP="00867736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D1476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Капремонт льготы по </w:t>
            </w:r>
            <w:proofErr w:type="spellStart"/>
            <w:r w:rsidRPr="00D1476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опл</w:t>
            </w:r>
            <w:proofErr w:type="spellEnd"/>
            <w:r w:rsidRPr="00D1476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. ЖКУ ГЦЖС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2E" w:rsidRPr="00D14769" w:rsidRDefault="00C4602E" w:rsidP="00867736">
            <w:pPr>
              <w:pStyle w:val="20"/>
              <w:shd w:val="clear" w:color="auto" w:fill="auto"/>
              <w:spacing w:before="0" w:after="0" w:line="276" w:lineRule="auto"/>
              <w:ind w:right="36" w:hanging="10"/>
              <w:jc w:val="right"/>
              <w:rPr>
                <w:sz w:val="22"/>
                <w:szCs w:val="22"/>
                <w:highlight w:val="yellow"/>
              </w:rPr>
            </w:pPr>
            <w:r w:rsidRPr="00D14769">
              <w:rPr>
                <w:rStyle w:val="27"/>
                <w:sz w:val="22"/>
                <w:szCs w:val="22"/>
                <w:highlight w:val="yellow"/>
              </w:rPr>
              <w:t>33 066,75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2E" w:rsidRPr="00D14769" w:rsidRDefault="00C4602E" w:rsidP="00867736">
            <w:pPr>
              <w:pStyle w:val="20"/>
              <w:shd w:val="clear" w:color="auto" w:fill="auto"/>
              <w:spacing w:before="0" w:after="0" w:line="276" w:lineRule="auto"/>
              <w:ind w:right="38" w:firstLine="0"/>
              <w:jc w:val="right"/>
              <w:rPr>
                <w:sz w:val="22"/>
                <w:szCs w:val="22"/>
                <w:highlight w:val="yellow"/>
              </w:rPr>
            </w:pPr>
            <w:r w:rsidRPr="00D14769">
              <w:rPr>
                <w:rStyle w:val="27"/>
                <w:sz w:val="22"/>
                <w:szCs w:val="22"/>
                <w:highlight w:val="yellow"/>
              </w:rPr>
              <w:t>403 259,06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2E" w:rsidRPr="00D14769" w:rsidRDefault="00C4602E" w:rsidP="00867736">
            <w:pPr>
              <w:pStyle w:val="20"/>
              <w:shd w:val="clear" w:color="auto" w:fill="auto"/>
              <w:spacing w:before="0" w:after="0" w:line="276" w:lineRule="auto"/>
              <w:ind w:right="41" w:firstLine="0"/>
              <w:jc w:val="right"/>
              <w:rPr>
                <w:sz w:val="22"/>
                <w:szCs w:val="22"/>
                <w:highlight w:val="yellow"/>
              </w:rPr>
            </w:pPr>
            <w:r w:rsidRPr="00D14769">
              <w:rPr>
                <w:rStyle w:val="27"/>
                <w:sz w:val="22"/>
                <w:szCs w:val="22"/>
                <w:highlight w:val="yellow"/>
              </w:rPr>
              <w:t>396 633,34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02E" w:rsidRPr="00D14769" w:rsidRDefault="00C4602E" w:rsidP="00867736">
            <w:pPr>
              <w:pStyle w:val="20"/>
              <w:shd w:val="clear" w:color="auto" w:fill="auto"/>
              <w:spacing w:before="0" w:after="0" w:line="276" w:lineRule="auto"/>
              <w:ind w:right="44" w:firstLine="0"/>
              <w:jc w:val="right"/>
              <w:rPr>
                <w:sz w:val="22"/>
                <w:szCs w:val="22"/>
                <w:highlight w:val="yellow"/>
              </w:rPr>
            </w:pPr>
            <w:r w:rsidRPr="00D14769">
              <w:rPr>
                <w:rStyle w:val="27"/>
                <w:sz w:val="22"/>
                <w:szCs w:val="22"/>
                <w:highlight w:val="yellow"/>
              </w:rPr>
              <w:t>39 692,47</w:t>
            </w:r>
          </w:p>
        </w:tc>
      </w:tr>
      <w:tr w:rsidR="00C4602E" w:rsidRPr="005939DD" w:rsidTr="00867736">
        <w:trPr>
          <w:trHeight w:val="348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2E" w:rsidRPr="00D14769" w:rsidRDefault="00C4602E" w:rsidP="00867736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  <w:sz w:val="22"/>
                <w:szCs w:val="22"/>
                <w:highlight w:val="yellow"/>
              </w:rPr>
            </w:pPr>
            <w:r w:rsidRPr="00D14769">
              <w:rPr>
                <w:rStyle w:val="2Arial8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Жильцы ТСЖ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2E" w:rsidRPr="00D14769" w:rsidRDefault="00C4602E" w:rsidP="00867736">
            <w:pPr>
              <w:pStyle w:val="20"/>
              <w:shd w:val="clear" w:color="auto" w:fill="auto"/>
              <w:spacing w:before="0" w:after="0" w:line="276" w:lineRule="auto"/>
              <w:ind w:right="36" w:hanging="10"/>
              <w:jc w:val="right"/>
              <w:rPr>
                <w:b/>
                <w:sz w:val="22"/>
                <w:szCs w:val="22"/>
                <w:highlight w:val="yellow"/>
              </w:rPr>
            </w:pPr>
            <w:r w:rsidRPr="00D14769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2 089 422,99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2E" w:rsidRPr="00D14769" w:rsidRDefault="00C4602E" w:rsidP="00867736">
            <w:pPr>
              <w:pStyle w:val="20"/>
              <w:shd w:val="clear" w:color="auto" w:fill="auto"/>
              <w:spacing w:before="0" w:after="0" w:line="276" w:lineRule="auto"/>
              <w:ind w:right="38" w:firstLine="0"/>
              <w:jc w:val="right"/>
              <w:rPr>
                <w:b/>
                <w:sz w:val="22"/>
                <w:szCs w:val="22"/>
                <w:highlight w:val="yellow"/>
              </w:rPr>
            </w:pPr>
            <w:r w:rsidRPr="00D14769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25 910 284,83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2E" w:rsidRPr="00D14769" w:rsidRDefault="00C4602E" w:rsidP="00867736">
            <w:pPr>
              <w:pStyle w:val="20"/>
              <w:shd w:val="clear" w:color="auto" w:fill="auto"/>
              <w:spacing w:before="0" w:after="0" w:line="276" w:lineRule="auto"/>
              <w:ind w:right="41" w:firstLine="0"/>
              <w:jc w:val="right"/>
              <w:rPr>
                <w:b/>
                <w:sz w:val="22"/>
                <w:szCs w:val="22"/>
                <w:highlight w:val="yellow"/>
              </w:rPr>
            </w:pPr>
            <w:r w:rsidRPr="00D14769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25 992 881,68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02E" w:rsidRPr="00D14769" w:rsidRDefault="00C4602E" w:rsidP="00867736">
            <w:pPr>
              <w:pStyle w:val="20"/>
              <w:shd w:val="clear" w:color="auto" w:fill="auto"/>
              <w:spacing w:before="0" w:after="0" w:line="276" w:lineRule="auto"/>
              <w:ind w:right="44" w:firstLine="0"/>
              <w:jc w:val="right"/>
              <w:rPr>
                <w:b/>
                <w:sz w:val="22"/>
                <w:szCs w:val="22"/>
                <w:highlight w:val="yellow"/>
              </w:rPr>
            </w:pPr>
            <w:r w:rsidRPr="00D14769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2 006 826,14</w:t>
            </w:r>
          </w:p>
        </w:tc>
      </w:tr>
      <w:tr w:rsidR="00C4602E" w:rsidRPr="005939DD" w:rsidTr="00867736">
        <w:trPr>
          <w:trHeight w:val="409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2E" w:rsidRPr="00D14769" w:rsidRDefault="00C4602E" w:rsidP="00867736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D1476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Капитальный ремонт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2E" w:rsidRPr="00D14769" w:rsidRDefault="00C4602E" w:rsidP="00867736">
            <w:pPr>
              <w:pStyle w:val="20"/>
              <w:shd w:val="clear" w:color="auto" w:fill="auto"/>
              <w:spacing w:before="0" w:after="0" w:line="276" w:lineRule="auto"/>
              <w:ind w:right="36" w:hanging="10"/>
              <w:jc w:val="right"/>
              <w:rPr>
                <w:sz w:val="22"/>
                <w:szCs w:val="22"/>
                <w:highlight w:val="yellow"/>
              </w:rPr>
            </w:pPr>
            <w:r w:rsidRPr="00D14769">
              <w:rPr>
                <w:rStyle w:val="27"/>
                <w:sz w:val="22"/>
                <w:szCs w:val="22"/>
                <w:highlight w:val="yellow"/>
              </w:rPr>
              <w:t>470 037,32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2E" w:rsidRPr="00D14769" w:rsidRDefault="00C4602E" w:rsidP="00867736">
            <w:pPr>
              <w:pStyle w:val="20"/>
              <w:shd w:val="clear" w:color="auto" w:fill="auto"/>
              <w:spacing w:before="0" w:after="0" w:line="276" w:lineRule="auto"/>
              <w:ind w:right="38" w:firstLine="0"/>
              <w:jc w:val="right"/>
              <w:rPr>
                <w:sz w:val="22"/>
                <w:szCs w:val="22"/>
                <w:highlight w:val="yellow"/>
              </w:rPr>
            </w:pPr>
            <w:r w:rsidRPr="00D14769">
              <w:rPr>
                <w:rStyle w:val="27"/>
                <w:sz w:val="22"/>
                <w:szCs w:val="22"/>
                <w:highlight w:val="yellow"/>
              </w:rPr>
              <w:t>4 220 444,60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2E" w:rsidRPr="00D14769" w:rsidRDefault="00C4602E" w:rsidP="00867736">
            <w:pPr>
              <w:pStyle w:val="20"/>
              <w:shd w:val="clear" w:color="auto" w:fill="auto"/>
              <w:spacing w:before="0" w:after="0" w:line="276" w:lineRule="auto"/>
              <w:ind w:right="41" w:firstLine="0"/>
              <w:jc w:val="right"/>
              <w:rPr>
                <w:sz w:val="22"/>
                <w:szCs w:val="22"/>
                <w:highlight w:val="yellow"/>
              </w:rPr>
            </w:pPr>
            <w:r w:rsidRPr="00D14769">
              <w:rPr>
                <w:rStyle w:val="27"/>
                <w:sz w:val="22"/>
                <w:szCs w:val="22"/>
                <w:highlight w:val="yellow"/>
              </w:rPr>
              <w:t>4 063 565,57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02E" w:rsidRPr="00D14769" w:rsidRDefault="00C4602E" w:rsidP="00867736">
            <w:pPr>
              <w:pStyle w:val="20"/>
              <w:shd w:val="clear" w:color="auto" w:fill="auto"/>
              <w:spacing w:before="0" w:after="0" w:line="276" w:lineRule="auto"/>
              <w:ind w:right="44" w:firstLine="0"/>
              <w:jc w:val="right"/>
              <w:rPr>
                <w:sz w:val="22"/>
                <w:szCs w:val="22"/>
                <w:highlight w:val="yellow"/>
              </w:rPr>
            </w:pPr>
            <w:r w:rsidRPr="00D14769">
              <w:rPr>
                <w:rStyle w:val="27"/>
                <w:sz w:val="22"/>
                <w:szCs w:val="22"/>
                <w:highlight w:val="yellow"/>
              </w:rPr>
              <w:t>626 916,35</w:t>
            </w:r>
          </w:p>
        </w:tc>
      </w:tr>
      <w:tr w:rsidR="00C4602E" w:rsidRPr="005939DD" w:rsidTr="00867736">
        <w:trPr>
          <w:trHeight w:val="69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2E" w:rsidRPr="00D14769" w:rsidRDefault="00C4602E" w:rsidP="00867736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D1476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Квартплата. Коммунальные услуги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2E" w:rsidRPr="00D14769" w:rsidRDefault="00C4602E" w:rsidP="00867736">
            <w:pPr>
              <w:pStyle w:val="20"/>
              <w:shd w:val="clear" w:color="auto" w:fill="auto"/>
              <w:spacing w:before="0" w:after="0" w:line="276" w:lineRule="auto"/>
              <w:ind w:right="36" w:hanging="10"/>
              <w:jc w:val="right"/>
              <w:rPr>
                <w:sz w:val="22"/>
                <w:szCs w:val="22"/>
                <w:highlight w:val="yellow"/>
              </w:rPr>
            </w:pPr>
            <w:r w:rsidRPr="00D14769">
              <w:rPr>
                <w:rStyle w:val="27"/>
                <w:sz w:val="22"/>
                <w:szCs w:val="22"/>
                <w:highlight w:val="yellow"/>
              </w:rPr>
              <w:t>1 619 385,67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2E" w:rsidRPr="00D14769" w:rsidRDefault="00C4602E" w:rsidP="00867736">
            <w:pPr>
              <w:pStyle w:val="20"/>
              <w:shd w:val="clear" w:color="auto" w:fill="auto"/>
              <w:spacing w:before="0" w:after="0" w:line="276" w:lineRule="auto"/>
              <w:ind w:right="38" w:firstLine="0"/>
              <w:jc w:val="right"/>
              <w:rPr>
                <w:sz w:val="22"/>
                <w:szCs w:val="22"/>
                <w:highlight w:val="yellow"/>
              </w:rPr>
            </w:pPr>
            <w:r w:rsidRPr="00D14769">
              <w:rPr>
                <w:rStyle w:val="27"/>
                <w:sz w:val="22"/>
                <w:szCs w:val="22"/>
                <w:highlight w:val="yellow"/>
              </w:rPr>
              <w:t>21 651 161,08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2E" w:rsidRPr="00D14769" w:rsidRDefault="00C4602E" w:rsidP="00867736">
            <w:pPr>
              <w:pStyle w:val="20"/>
              <w:shd w:val="clear" w:color="auto" w:fill="auto"/>
              <w:spacing w:before="0" w:after="0" w:line="276" w:lineRule="auto"/>
              <w:ind w:right="41" w:firstLine="0"/>
              <w:jc w:val="right"/>
              <w:rPr>
                <w:sz w:val="22"/>
                <w:szCs w:val="22"/>
                <w:highlight w:val="yellow"/>
              </w:rPr>
            </w:pPr>
            <w:r w:rsidRPr="00D14769">
              <w:rPr>
                <w:rStyle w:val="27"/>
                <w:sz w:val="22"/>
                <w:szCs w:val="22"/>
                <w:highlight w:val="yellow"/>
              </w:rPr>
              <w:t>21 890 636,96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02E" w:rsidRPr="00D14769" w:rsidRDefault="00C4602E" w:rsidP="00867736">
            <w:pPr>
              <w:pStyle w:val="20"/>
              <w:shd w:val="clear" w:color="auto" w:fill="auto"/>
              <w:spacing w:before="0" w:after="0" w:line="276" w:lineRule="auto"/>
              <w:ind w:right="44" w:firstLine="0"/>
              <w:jc w:val="right"/>
              <w:rPr>
                <w:sz w:val="22"/>
                <w:szCs w:val="22"/>
                <w:highlight w:val="yellow"/>
              </w:rPr>
            </w:pPr>
            <w:r w:rsidRPr="00D14769">
              <w:rPr>
                <w:rStyle w:val="27"/>
                <w:sz w:val="22"/>
                <w:szCs w:val="22"/>
                <w:highlight w:val="yellow"/>
              </w:rPr>
              <w:t>1 379 909,79</w:t>
            </w:r>
          </w:p>
        </w:tc>
      </w:tr>
      <w:tr w:rsidR="00C4602E" w:rsidRPr="005939DD" w:rsidTr="00867736">
        <w:trPr>
          <w:trHeight w:val="39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2E" w:rsidRPr="00D14769" w:rsidRDefault="00C4602E" w:rsidP="00867736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D1476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Квартплата ПЕНИ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2E" w:rsidRPr="00D14769" w:rsidRDefault="00C4602E" w:rsidP="00867736">
            <w:pPr>
              <w:spacing w:line="276" w:lineRule="auto"/>
              <w:ind w:right="36" w:hanging="1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2E" w:rsidRPr="00D14769" w:rsidRDefault="00C4602E" w:rsidP="00867736">
            <w:pPr>
              <w:pStyle w:val="20"/>
              <w:shd w:val="clear" w:color="auto" w:fill="auto"/>
              <w:spacing w:before="0" w:after="0" w:line="276" w:lineRule="auto"/>
              <w:ind w:right="38" w:firstLine="0"/>
              <w:jc w:val="right"/>
              <w:rPr>
                <w:sz w:val="22"/>
                <w:szCs w:val="22"/>
                <w:highlight w:val="yellow"/>
              </w:rPr>
            </w:pPr>
            <w:r w:rsidRPr="00D14769">
              <w:rPr>
                <w:rStyle w:val="27"/>
                <w:sz w:val="22"/>
                <w:szCs w:val="22"/>
                <w:highlight w:val="yellow"/>
              </w:rPr>
              <w:t>38 679,15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02E" w:rsidRPr="00D14769" w:rsidRDefault="00C4602E" w:rsidP="00867736">
            <w:pPr>
              <w:pStyle w:val="20"/>
              <w:shd w:val="clear" w:color="auto" w:fill="auto"/>
              <w:spacing w:before="0" w:after="0" w:line="276" w:lineRule="auto"/>
              <w:ind w:right="41" w:firstLine="0"/>
              <w:jc w:val="right"/>
              <w:rPr>
                <w:sz w:val="22"/>
                <w:szCs w:val="22"/>
                <w:highlight w:val="yellow"/>
              </w:rPr>
            </w:pPr>
            <w:r w:rsidRPr="00D14769">
              <w:rPr>
                <w:rStyle w:val="27"/>
                <w:sz w:val="22"/>
                <w:szCs w:val="22"/>
                <w:highlight w:val="yellow"/>
              </w:rPr>
              <w:t>38 679,15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02E" w:rsidRPr="00D14769" w:rsidRDefault="00C4602E" w:rsidP="00867736">
            <w:pPr>
              <w:spacing w:line="276" w:lineRule="auto"/>
              <w:ind w:right="44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4602E" w:rsidRPr="005939DD" w:rsidTr="00867736">
        <w:trPr>
          <w:trHeight w:val="427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02E" w:rsidRPr="00D14769" w:rsidRDefault="00C4602E" w:rsidP="00867736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D14769">
              <w:rPr>
                <w:rStyle w:val="2Arial95pt"/>
                <w:rFonts w:ascii="Times New Roman" w:hAnsi="Times New Roman" w:cs="Times New Roman"/>
                <w:sz w:val="22"/>
                <w:szCs w:val="22"/>
                <w:highlight w:val="yellow"/>
              </w:rPr>
              <w:t>Итого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02E" w:rsidRPr="00D14769" w:rsidRDefault="00C4602E" w:rsidP="00867736">
            <w:pPr>
              <w:pStyle w:val="20"/>
              <w:shd w:val="clear" w:color="auto" w:fill="auto"/>
              <w:spacing w:before="0" w:after="0" w:line="276" w:lineRule="auto"/>
              <w:ind w:right="36" w:hanging="10"/>
              <w:jc w:val="right"/>
              <w:rPr>
                <w:sz w:val="22"/>
                <w:szCs w:val="22"/>
                <w:highlight w:val="yellow"/>
              </w:rPr>
            </w:pPr>
            <w:r w:rsidRPr="00D14769">
              <w:rPr>
                <w:rStyle w:val="2Arial95pt"/>
                <w:rFonts w:ascii="Times New Roman" w:hAnsi="Times New Roman" w:cs="Times New Roman"/>
                <w:sz w:val="22"/>
                <w:szCs w:val="22"/>
                <w:highlight w:val="yellow"/>
              </w:rPr>
              <w:t>2 266 968,19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02E" w:rsidRPr="00D14769" w:rsidRDefault="00C4602E" w:rsidP="00867736">
            <w:pPr>
              <w:pStyle w:val="20"/>
              <w:shd w:val="clear" w:color="auto" w:fill="auto"/>
              <w:spacing w:before="0" w:after="0" w:line="276" w:lineRule="auto"/>
              <w:ind w:right="38" w:firstLine="0"/>
              <w:jc w:val="right"/>
              <w:rPr>
                <w:sz w:val="22"/>
                <w:szCs w:val="22"/>
                <w:highlight w:val="yellow"/>
              </w:rPr>
            </w:pPr>
            <w:r w:rsidRPr="00D14769">
              <w:rPr>
                <w:rStyle w:val="2Arial95pt"/>
                <w:rFonts w:ascii="Times New Roman" w:hAnsi="Times New Roman" w:cs="Times New Roman"/>
                <w:sz w:val="22"/>
                <w:szCs w:val="22"/>
                <w:highlight w:val="yellow"/>
              </w:rPr>
              <w:t>27 985 867,47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02E" w:rsidRPr="00D14769" w:rsidRDefault="00C4602E" w:rsidP="00867736">
            <w:pPr>
              <w:pStyle w:val="20"/>
              <w:shd w:val="clear" w:color="auto" w:fill="auto"/>
              <w:spacing w:before="0" w:after="0" w:line="276" w:lineRule="auto"/>
              <w:ind w:right="41" w:firstLine="0"/>
              <w:jc w:val="right"/>
              <w:rPr>
                <w:sz w:val="22"/>
                <w:szCs w:val="22"/>
                <w:highlight w:val="yellow"/>
              </w:rPr>
            </w:pPr>
            <w:r w:rsidRPr="00D14769">
              <w:rPr>
                <w:rStyle w:val="2Arial95pt"/>
                <w:rFonts w:ascii="Times New Roman" w:hAnsi="Times New Roman" w:cs="Times New Roman"/>
                <w:sz w:val="22"/>
                <w:szCs w:val="22"/>
                <w:highlight w:val="yellow"/>
              </w:rPr>
              <w:t>27 951 916,42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02E" w:rsidRPr="00D14769" w:rsidRDefault="00C4602E" w:rsidP="00867736">
            <w:pPr>
              <w:pStyle w:val="20"/>
              <w:shd w:val="clear" w:color="auto" w:fill="auto"/>
              <w:spacing w:before="0" w:after="0" w:line="276" w:lineRule="auto"/>
              <w:ind w:right="44" w:firstLine="0"/>
              <w:jc w:val="right"/>
              <w:rPr>
                <w:sz w:val="22"/>
                <w:szCs w:val="22"/>
                <w:highlight w:val="yellow"/>
              </w:rPr>
            </w:pPr>
            <w:r w:rsidRPr="00D14769">
              <w:rPr>
                <w:rStyle w:val="2Arial95pt"/>
                <w:rFonts w:ascii="Times New Roman" w:hAnsi="Times New Roman" w:cs="Times New Roman"/>
                <w:sz w:val="22"/>
                <w:szCs w:val="22"/>
                <w:highlight w:val="yellow"/>
              </w:rPr>
              <w:t>2 300 919,24</w:t>
            </w:r>
          </w:p>
        </w:tc>
      </w:tr>
    </w:tbl>
    <w:p w:rsidR="00C4602E" w:rsidRPr="005939DD" w:rsidRDefault="00C4602E" w:rsidP="00C4602E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CE60B2" w:rsidRPr="005939DD" w:rsidRDefault="001D3B5E" w:rsidP="00747B67">
      <w:pPr>
        <w:pStyle w:val="20"/>
        <w:shd w:val="clear" w:color="auto" w:fill="auto"/>
        <w:tabs>
          <w:tab w:val="left" w:pos="426"/>
          <w:tab w:val="left" w:pos="709"/>
        </w:tabs>
        <w:spacing w:before="0" w:after="0" w:line="283" w:lineRule="exact"/>
        <w:ind w:left="426" w:firstLine="0"/>
        <w:rPr>
          <w:sz w:val="22"/>
          <w:szCs w:val="22"/>
        </w:rPr>
      </w:pPr>
      <w:r w:rsidRPr="005939DD">
        <w:rPr>
          <w:sz w:val="22"/>
          <w:szCs w:val="22"/>
        </w:rPr>
        <w:t xml:space="preserve">Размер задолженности собственников и членов </w:t>
      </w:r>
      <w:r w:rsidRPr="00DC2F8A">
        <w:rPr>
          <w:sz w:val="22"/>
          <w:szCs w:val="22"/>
          <w:highlight w:val="yellow"/>
        </w:rPr>
        <w:t>ТСЖ</w:t>
      </w:r>
      <w:r w:rsidRPr="005939DD">
        <w:rPr>
          <w:sz w:val="22"/>
          <w:szCs w:val="22"/>
        </w:rPr>
        <w:t xml:space="preserve"> по оплате составил:</w:t>
      </w:r>
    </w:p>
    <w:p w:rsidR="00CE60B2" w:rsidRPr="005939DD" w:rsidRDefault="001D3B5E" w:rsidP="00747B67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pos="709"/>
          <w:tab w:val="left" w:pos="1450"/>
        </w:tabs>
        <w:spacing w:before="0" w:after="0" w:line="283" w:lineRule="exact"/>
        <w:ind w:left="426" w:firstLine="0"/>
        <w:jc w:val="left"/>
        <w:rPr>
          <w:sz w:val="22"/>
          <w:szCs w:val="22"/>
        </w:rPr>
      </w:pPr>
      <w:r w:rsidRPr="00DC2F8A">
        <w:rPr>
          <w:sz w:val="22"/>
          <w:szCs w:val="22"/>
          <w:highlight w:val="yellow"/>
        </w:rPr>
        <w:t>на 01.01.2017 - 2 089 422,99</w:t>
      </w:r>
      <w:r w:rsidR="00DC2F8A">
        <w:rPr>
          <w:sz w:val="22"/>
          <w:szCs w:val="22"/>
        </w:rPr>
        <w:t xml:space="preserve"> руб. (</w:t>
      </w:r>
      <w:r w:rsidRPr="005939DD">
        <w:rPr>
          <w:sz w:val="22"/>
          <w:szCs w:val="22"/>
        </w:rPr>
        <w:t xml:space="preserve">в том числе </w:t>
      </w:r>
      <w:r w:rsidRPr="00DC2F8A">
        <w:rPr>
          <w:sz w:val="22"/>
          <w:szCs w:val="22"/>
          <w:highlight w:val="yellow"/>
        </w:rPr>
        <w:t>1 619 385,67</w:t>
      </w:r>
      <w:r w:rsidRPr="005939DD">
        <w:rPr>
          <w:sz w:val="22"/>
          <w:szCs w:val="22"/>
        </w:rPr>
        <w:t xml:space="preserve"> руб. за коммунальные услуги и квартплату, а </w:t>
      </w:r>
      <w:r w:rsidRPr="005939DD">
        <w:rPr>
          <w:sz w:val="22"/>
          <w:szCs w:val="22"/>
        </w:rPr>
        <w:lastRenderedPageBreak/>
        <w:t xml:space="preserve">также </w:t>
      </w:r>
      <w:r w:rsidRPr="00DC2F8A">
        <w:rPr>
          <w:sz w:val="22"/>
          <w:szCs w:val="22"/>
          <w:highlight w:val="yellow"/>
        </w:rPr>
        <w:t>470 037,32 руб</w:t>
      </w:r>
      <w:r w:rsidR="00DC2F8A">
        <w:rPr>
          <w:sz w:val="22"/>
          <w:szCs w:val="22"/>
        </w:rPr>
        <w:t>. за капитальный ремонт)</w:t>
      </w:r>
      <w:r w:rsidRPr="005939DD">
        <w:rPr>
          <w:sz w:val="22"/>
          <w:szCs w:val="22"/>
        </w:rPr>
        <w:t>;</w:t>
      </w:r>
    </w:p>
    <w:p w:rsidR="00CE60B2" w:rsidRDefault="001D3B5E" w:rsidP="00DC2F8A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pos="709"/>
          <w:tab w:val="left" w:pos="1450"/>
        </w:tabs>
        <w:spacing w:before="0" w:after="0" w:line="283" w:lineRule="exact"/>
        <w:ind w:left="426" w:firstLine="0"/>
        <w:jc w:val="left"/>
        <w:rPr>
          <w:sz w:val="22"/>
          <w:szCs w:val="22"/>
        </w:rPr>
      </w:pPr>
      <w:r w:rsidRPr="005939DD">
        <w:rPr>
          <w:sz w:val="22"/>
          <w:szCs w:val="22"/>
        </w:rPr>
        <w:t xml:space="preserve">на </w:t>
      </w:r>
      <w:r w:rsidRPr="00DC2F8A">
        <w:rPr>
          <w:sz w:val="22"/>
          <w:szCs w:val="22"/>
          <w:highlight w:val="yellow"/>
        </w:rPr>
        <w:t>31.12.2017 - 2 006 826,14</w:t>
      </w:r>
      <w:r w:rsidRPr="005939DD">
        <w:rPr>
          <w:sz w:val="22"/>
          <w:szCs w:val="22"/>
        </w:rPr>
        <w:t xml:space="preserve"> руб. (в том числе </w:t>
      </w:r>
      <w:r w:rsidRPr="00DC2F8A">
        <w:rPr>
          <w:sz w:val="22"/>
          <w:szCs w:val="22"/>
          <w:highlight w:val="yellow"/>
        </w:rPr>
        <w:t>1 379 909,79</w:t>
      </w:r>
      <w:r w:rsidRPr="005939DD">
        <w:rPr>
          <w:sz w:val="22"/>
          <w:szCs w:val="22"/>
        </w:rPr>
        <w:t xml:space="preserve"> руб. за коммунальные услуги и квартплату, а также </w:t>
      </w:r>
      <w:r w:rsidRPr="00DC2F8A">
        <w:rPr>
          <w:sz w:val="22"/>
          <w:szCs w:val="22"/>
          <w:highlight w:val="yellow"/>
        </w:rPr>
        <w:t>626 916,35</w:t>
      </w:r>
      <w:r w:rsidRPr="005939DD">
        <w:rPr>
          <w:sz w:val="22"/>
          <w:szCs w:val="22"/>
        </w:rPr>
        <w:t xml:space="preserve"> руб. за капитальный ремонт).</w:t>
      </w:r>
    </w:p>
    <w:p w:rsidR="00DC2F8A" w:rsidRPr="005939DD" w:rsidRDefault="00DC2F8A" w:rsidP="00DC2F8A">
      <w:pPr>
        <w:pStyle w:val="20"/>
        <w:shd w:val="clear" w:color="auto" w:fill="auto"/>
        <w:tabs>
          <w:tab w:val="left" w:pos="426"/>
          <w:tab w:val="left" w:pos="709"/>
          <w:tab w:val="left" w:pos="1450"/>
        </w:tabs>
        <w:spacing w:before="0" w:after="0" w:line="283" w:lineRule="exact"/>
        <w:ind w:left="426" w:firstLine="0"/>
        <w:jc w:val="left"/>
        <w:rPr>
          <w:sz w:val="22"/>
          <w:szCs w:val="22"/>
        </w:rPr>
      </w:pPr>
    </w:p>
    <w:p w:rsidR="00CE60B2" w:rsidRDefault="001D3B5E" w:rsidP="00DC2F8A">
      <w:pPr>
        <w:pStyle w:val="20"/>
        <w:shd w:val="clear" w:color="auto" w:fill="auto"/>
        <w:tabs>
          <w:tab w:val="left" w:pos="426"/>
          <w:tab w:val="left" w:pos="709"/>
        </w:tabs>
        <w:spacing w:before="0" w:after="0" w:line="274" w:lineRule="exact"/>
        <w:ind w:left="426" w:firstLine="0"/>
        <w:jc w:val="left"/>
        <w:rPr>
          <w:sz w:val="22"/>
          <w:szCs w:val="22"/>
        </w:rPr>
      </w:pPr>
      <w:r w:rsidRPr="005939DD">
        <w:rPr>
          <w:sz w:val="22"/>
          <w:szCs w:val="22"/>
        </w:rPr>
        <w:t xml:space="preserve">Задолженность собственников перед </w:t>
      </w:r>
      <w:r w:rsidRPr="00DC2F8A">
        <w:rPr>
          <w:sz w:val="22"/>
          <w:szCs w:val="22"/>
          <w:highlight w:val="yellow"/>
        </w:rPr>
        <w:t>ТСЖ</w:t>
      </w:r>
      <w:r w:rsidRPr="005939DD">
        <w:rPr>
          <w:sz w:val="22"/>
          <w:szCs w:val="22"/>
        </w:rPr>
        <w:t xml:space="preserve"> по оплате ЖКУ </w:t>
      </w:r>
      <w:proofErr w:type="gramStart"/>
      <w:r w:rsidRPr="005939DD">
        <w:rPr>
          <w:sz w:val="22"/>
          <w:szCs w:val="22"/>
        </w:rPr>
        <w:t>на конец</w:t>
      </w:r>
      <w:proofErr w:type="gramEnd"/>
      <w:r w:rsidRPr="005939DD">
        <w:rPr>
          <w:sz w:val="22"/>
          <w:szCs w:val="22"/>
        </w:rPr>
        <w:t xml:space="preserve"> </w:t>
      </w:r>
      <w:r w:rsidRPr="00DC2F8A">
        <w:rPr>
          <w:sz w:val="22"/>
          <w:szCs w:val="22"/>
          <w:highlight w:val="yellow"/>
        </w:rPr>
        <w:t>2017</w:t>
      </w:r>
      <w:r w:rsidRPr="005939DD">
        <w:rPr>
          <w:sz w:val="22"/>
          <w:szCs w:val="22"/>
        </w:rPr>
        <w:t xml:space="preserve"> года состоит из задолженности за </w:t>
      </w:r>
      <w:r w:rsidRPr="00DC2F8A">
        <w:rPr>
          <w:sz w:val="22"/>
          <w:szCs w:val="22"/>
          <w:highlight w:val="yellow"/>
        </w:rPr>
        <w:t>декабрь</w:t>
      </w:r>
      <w:r w:rsidRPr="005939DD">
        <w:rPr>
          <w:sz w:val="22"/>
          <w:szCs w:val="22"/>
        </w:rPr>
        <w:t xml:space="preserve"> (</w:t>
      </w:r>
      <w:r w:rsidRPr="00DC2F8A">
        <w:rPr>
          <w:sz w:val="22"/>
          <w:szCs w:val="22"/>
          <w:highlight w:val="yellow"/>
        </w:rPr>
        <w:t>1 358 699,65</w:t>
      </w:r>
      <w:r w:rsidRPr="005939DD">
        <w:rPr>
          <w:sz w:val="22"/>
          <w:szCs w:val="22"/>
        </w:rPr>
        <w:t xml:space="preserve"> руб.) и долга прошлых периодов (</w:t>
      </w:r>
      <w:r w:rsidRPr="00DC2F8A">
        <w:rPr>
          <w:sz w:val="22"/>
          <w:szCs w:val="22"/>
          <w:highlight w:val="yellow"/>
        </w:rPr>
        <w:t>648 126,49</w:t>
      </w:r>
      <w:r w:rsidRPr="005939DD">
        <w:rPr>
          <w:sz w:val="22"/>
          <w:szCs w:val="22"/>
        </w:rPr>
        <w:t xml:space="preserve"> руб.).</w:t>
      </w:r>
    </w:p>
    <w:p w:rsidR="00DC2F8A" w:rsidRPr="005939DD" w:rsidRDefault="00DC2F8A" w:rsidP="00DC2F8A">
      <w:pPr>
        <w:pStyle w:val="20"/>
        <w:shd w:val="clear" w:color="auto" w:fill="auto"/>
        <w:tabs>
          <w:tab w:val="left" w:pos="426"/>
          <w:tab w:val="left" w:pos="709"/>
        </w:tabs>
        <w:spacing w:before="0" w:after="0" w:line="274" w:lineRule="exact"/>
        <w:ind w:left="426" w:firstLine="0"/>
        <w:jc w:val="left"/>
        <w:rPr>
          <w:sz w:val="22"/>
          <w:szCs w:val="22"/>
        </w:rPr>
      </w:pPr>
    </w:p>
    <w:p w:rsidR="00CE60B2" w:rsidRPr="005939DD" w:rsidRDefault="001D3B5E" w:rsidP="00747B67">
      <w:pPr>
        <w:pStyle w:val="23"/>
        <w:keepNext/>
        <w:keepLines/>
        <w:shd w:val="clear" w:color="auto" w:fill="auto"/>
        <w:spacing w:before="0" w:after="21" w:line="240" w:lineRule="exact"/>
        <w:ind w:left="426" w:firstLine="0"/>
        <w:jc w:val="left"/>
        <w:rPr>
          <w:sz w:val="22"/>
          <w:szCs w:val="22"/>
        </w:rPr>
      </w:pPr>
      <w:bookmarkStart w:id="23" w:name="bookmark23"/>
      <w:r w:rsidRPr="005939DD">
        <w:rPr>
          <w:sz w:val="22"/>
          <w:szCs w:val="22"/>
        </w:rPr>
        <w:t>Заключение ревизионной комиссии:</w:t>
      </w:r>
      <w:bookmarkEnd w:id="23"/>
    </w:p>
    <w:p w:rsidR="00CE60B2" w:rsidRPr="005939DD" w:rsidRDefault="00DC2F8A" w:rsidP="00DC2F8A">
      <w:pPr>
        <w:pStyle w:val="20"/>
        <w:shd w:val="clear" w:color="auto" w:fill="auto"/>
        <w:tabs>
          <w:tab w:val="left" w:pos="1090"/>
        </w:tabs>
        <w:spacing w:before="0" w:after="0" w:line="274" w:lineRule="exact"/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D3B5E" w:rsidRPr="005939DD">
        <w:rPr>
          <w:sz w:val="22"/>
          <w:szCs w:val="22"/>
        </w:rPr>
        <w:t xml:space="preserve">Размер общей просроченной задолженности собственников и членов </w:t>
      </w:r>
      <w:r w:rsidR="001D3B5E" w:rsidRPr="00DC2F8A">
        <w:rPr>
          <w:sz w:val="22"/>
          <w:szCs w:val="22"/>
          <w:highlight w:val="yellow"/>
        </w:rPr>
        <w:t>ТСЖ за 2017</w:t>
      </w:r>
      <w:r w:rsidR="001D3B5E" w:rsidRPr="005939DD">
        <w:rPr>
          <w:sz w:val="22"/>
          <w:szCs w:val="22"/>
        </w:rPr>
        <w:t xml:space="preserve"> год уменьшился на </w:t>
      </w:r>
      <w:r w:rsidR="001D3B5E" w:rsidRPr="00DC2F8A">
        <w:rPr>
          <w:sz w:val="22"/>
          <w:szCs w:val="22"/>
          <w:highlight w:val="yellow"/>
        </w:rPr>
        <w:t>82 596,85</w:t>
      </w:r>
      <w:r w:rsidR="001D3B5E" w:rsidRPr="005939DD">
        <w:rPr>
          <w:sz w:val="22"/>
          <w:szCs w:val="22"/>
        </w:rPr>
        <w:t xml:space="preserve"> руб. (</w:t>
      </w:r>
      <w:r w:rsidR="001D3B5E" w:rsidRPr="00DC2F8A">
        <w:rPr>
          <w:sz w:val="22"/>
          <w:szCs w:val="22"/>
          <w:highlight w:val="yellow"/>
        </w:rPr>
        <w:t>2089422,99 - 2006826,14</w:t>
      </w:r>
      <w:r w:rsidR="001D3B5E" w:rsidRPr="005939DD">
        <w:rPr>
          <w:sz w:val="22"/>
          <w:szCs w:val="22"/>
        </w:rPr>
        <w:t>).</w:t>
      </w:r>
    </w:p>
    <w:p w:rsidR="00CE60B2" w:rsidRPr="00DC2F8A" w:rsidRDefault="00DC2F8A" w:rsidP="00DC2F8A">
      <w:pPr>
        <w:pStyle w:val="20"/>
        <w:shd w:val="clear" w:color="auto" w:fill="auto"/>
        <w:tabs>
          <w:tab w:val="left" w:pos="1090"/>
        </w:tabs>
        <w:spacing w:before="0" w:after="0" w:line="274" w:lineRule="exact"/>
        <w:ind w:left="426" w:firstLine="0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2. </w:t>
      </w:r>
      <w:r w:rsidR="001D3B5E" w:rsidRPr="00DC2F8A">
        <w:rPr>
          <w:sz w:val="22"/>
          <w:szCs w:val="22"/>
          <w:highlight w:val="yellow"/>
        </w:rPr>
        <w:t>Собственникам, имеющим право по законодательству РФ на получение льгот по оплате коммунальных услуг, льготы начислены в полном объеме.</w:t>
      </w:r>
    </w:p>
    <w:p w:rsidR="00CE60B2" w:rsidRPr="00DC2F8A" w:rsidRDefault="00DC2F8A" w:rsidP="00DC2F8A">
      <w:pPr>
        <w:pStyle w:val="20"/>
        <w:shd w:val="clear" w:color="auto" w:fill="auto"/>
        <w:tabs>
          <w:tab w:val="left" w:pos="1090"/>
        </w:tabs>
        <w:spacing w:before="0" w:after="0" w:line="274" w:lineRule="exact"/>
        <w:ind w:left="426" w:firstLine="0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3. </w:t>
      </w:r>
      <w:r w:rsidR="001D3B5E" w:rsidRPr="00DC2F8A">
        <w:rPr>
          <w:sz w:val="22"/>
          <w:szCs w:val="22"/>
          <w:highlight w:val="yellow"/>
        </w:rPr>
        <w:t>В 2017г. задолженность ГКУ ГЦЖС перед ТСЖ по перечислению денежных средств за жителей, имеющих льготы, увеличилась на 116 547,90 руб. и на 31.12.2017г. составила 294 093,10 руб. против 177 545,20 руб. на начало 2017г. Задолженность ГКУ ГЦЖС перед ТСЖ (294 093,10 руб.) погашена в феврале 2018г.</w:t>
      </w:r>
    </w:p>
    <w:p w:rsidR="00CE60B2" w:rsidRDefault="00DC2F8A" w:rsidP="0059327F">
      <w:pPr>
        <w:pStyle w:val="20"/>
        <w:shd w:val="clear" w:color="auto" w:fill="auto"/>
        <w:tabs>
          <w:tab w:val="left" w:pos="1090"/>
        </w:tabs>
        <w:spacing w:before="0" w:after="0" w:line="274" w:lineRule="exact"/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1D3B5E" w:rsidRPr="005939DD">
        <w:rPr>
          <w:sz w:val="22"/>
          <w:szCs w:val="22"/>
        </w:rPr>
        <w:t xml:space="preserve">Задолженность собственников перед </w:t>
      </w:r>
      <w:r w:rsidR="001D3B5E" w:rsidRPr="00DC2F8A">
        <w:rPr>
          <w:sz w:val="22"/>
          <w:szCs w:val="22"/>
          <w:highlight w:val="yellow"/>
        </w:rPr>
        <w:t>ТСЖ</w:t>
      </w:r>
      <w:r w:rsidR="001D3B5E" w:rsidRPr="005939DD">
        <w:rPr>
          <w:sz w:val="22"/>
          <w:szCs w:val="22"/>
        </w:rPr>
        <w:t xml:space="preserve"> за коммунальные услуги в </w:t>
      </w:r>
      <w:r w:rsidR="001D3B5E" w:rsidRPr="00DC2F8A">
        <w:rPr>
          <w:sz w:val="22"/>
          <w:szCs w:val="22"/>
          <w:highlight w:val="yellow"/>
        </w:rPr>
        <w:t>2017</w:t>
      </w:r>
      <w:r>
        <w:rPr>
          <w:sz w:val="22"/>
          <w:szCs w:val="22"/>
          <w:highlight w:val="yellow"/>
        </w:rPr>
        <w:t xml:space="preserve"> </w:t>
      </w:r>
      <w:r w:rsidR="001D3B5E" w:rsidRPr="00DC2F8A">
        <w:rPr>
          <w:sz w:val="22"/>
          <w:szCs w:val="22"/>
          <w:highlight w:val="yellow"/>
        </w:rPr>
        <w:t>г</w:t>
      </w:r>
      <w:r w:rsidR="001D3B5E" w:rsidRPr="005939DD">
        <w:rPr>
          <w:sz w:val="22"/>
          <w:szCs w:val="22"/>
        </w:rPr>
        <w:t xml:space="preserve">. уменьшилась на </w:t>
      </w:r>
      <w:r w:rsidR="001D3B5E" w:rsidRPr="00DC2F8A">
        <w:rPr>
          <w:sz w:val="22"/>
          <w:szCs w:val="22"/>
          <w:highlight w:val="yellow"/>
        </w:rPr>
        <w:t>239 475,88</w:t>
      </w:r>
      <w:r w:rsidR="001D3B5E" w:rsidRPr="005939DD">
        <w:rPr>
          <w:sz w:val="22"/>
          <w:szCs w:val="22"/>
        </w:rPr>
        <w:t xml:space="preserve"> руб., а задолженность по статье капитальный ремонт увеличилась на </w:t>
      </w:r>
      <w:r>
        <w:rPr>
          <w:sz w:val="22"/>
          <w:szCs w:val="22"/>
          <w:highlight w:val="yellow"/>
        </w:rPr>
        <w:t>156 879,</w:t>
      </w:r>
      <w:r w:rsidR="001D3B5E" w:rsidRPr="00DC2F8A">
        <w:rPr>
          <w:sz w:val="22"/>
          <w:szCs w:val="22"/>
          <w:highlight w:val="yellow"/>
        </w:rPr>
        <w:t>03</w:t>
      </w:r>
      <w:r w:rsidR="001D3B5E" w:rsidRPr="005939DD">
        <w:rPr>
          <w:sz w:val="22"/>
          <w:szCs w:val="22"/>
        </w:rPr>
        <w:t xml:space="preserve"> руб.</w:t>
      </w:r>
    </w:p>
    <w:p w:rsidR="0059327F" w:rsidRPr="005939DD" w:rsidRDefault="0059327F" w:rsidP="0059327F">
      <w:pPr>
        <w:pStyle w:val="20"/>
        <w:shd w:val="clear" w:color="auto" w:fill="auto"/>
        <w:tabs>
          <w:tab w:val="left" w:pos="1090"/>
        </w:tabs>
        <w:spacing w:before="0" w:after="0" w:line="274" w:lineRule="exact"/>
        <w:ind w:left="426" w:firstLine="0"/>
        <w:rPr>
          <w:sz w:val="22"/>
          <w:szCs w:val="22"/>
        </w:rPr>
      </w:pPr>
    </w:p>
    <w:p w:rsidR="00CE60B2" w:rsidRPr="005939DD" w:rsidRDefault="001D3B5E" w:rsidP="00747B67">
      <w:pPr>
        <w:pStyle w:val="23"/>
        <w:keepNext/>
        <w:keepLines/>
        <w:shd w:val="clear" w:color="auto" w:fill="auto"/>
        <w:spacing w:before="0" w:after="21" w:line="240" w:lineRule="exact"/>
        <w:ind w:left="426" w:firstLine="0"/>
        <w:jc w:val="left"/>
        <w:rPr>
          <w:sz w:val="22"/>
          <w:szCs w:val="22"/>
        </w:rPr>
      </w:pPr>
      <w:bookmarkStart w:id="24" w:name="bookmark24"/>
      <w:r w:rsidRPr="005939DD">
        <w:rPr>
          <w:sz w:val="22"/>
          <w:szCs w:val="22"/>
        </w:rPr>
        <w:t>Рекомендации ревизионной комиссии:</w:t>
      </w:r>
      <w:bookmarkEnd w:id="24"/>
    </w:p>
    <w:p w:rsidR="00CE60B2" w:rsidRPr="005939DD" w:rsidRDefault="0059327F" w:rsidP="0059327F">
      <w:pPr>
        <w:pStyle w:val="20"/>
        <w:shd w:val="clear" w:color="auto" w:fill="auto"/>
        <w:tabs>
          <w:tab w:val="left" w:pos="1090"/>
        </w:tabs>
        <w:spacing w:before="0" w:after="0" w:line="274" w:lineRule="exact"/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D3B5E" w:rsidRPr="005939DD">
        <w:rPr>
          <w:sz w:val="22"/>
          <w:szCs w:val="22"/>
        </w:rPr>
        <w:t xml:space="preserve">С целью повышения дисциплины оплаты за ЖКУ собственниками и членами </w:t>
      </w:r>
      <w:r w:rsidR="001D3B5E" w:rsidRPr="0059327F">
        <w:rPr>
          <w:sz w:val="22"/>
          <w:szCs w:val="22"/>
          <w:highlight w:val="yellow"/>
        </w:rPr>
        <w:t>ТСЖ</w:t>
      </w:r>
      <w:r w:rsidR="001D3B5E" w:rsidRPr="005939DD">
        <w:rPr>
          <w:sz w:val="22"/>
          <w:szCs w:val="22"/>
        </w:rPr>
        <w:t xml:space="preserve"> ревизионная комиссия повторно рекомендует Правлению </w:t>
      </w:r>
      <w:r w:rsidR="001D3B5E" w:rsidRPr="0059327F">
        <w:rPr>
          <w:sz w:val="22"/>
          <w:szCs w:val="22"/>
          <w:highlight w:val="yellow"/>
        </w:rPr>
        <w:t>ТСЖ ввести практику взыскания пени</w:t>
      </w:r>
      <w:r w:rsidR="001D3B5E" w:rsidRPr="005939DD">
        <w:rPr>
          <w:sz w:val="22"/>
          <w:szCs w:val="22"/>
        </w:rPr>
        <w:t>.</w:t>
      </w:r>
    </w:p>
    <w:p w:rsidR="00CE60B2" w:rsidRPr="005939DD" w:rsidRDefault="0059327F" w:rsidP="0059327F">
      <w:pPr>
        <w:pStyle w:val="20"/>
        <w:shd w:val="clear" w:color="auto" w:fill="auto"/>
        <w:tabs>
          <w:tab w:val="left" w:pos="1090"/>
        </w:tabs>
        <w:spacing w:before="0" w:after="0" w:line="274" w:lineRule="exact"/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D3B5E" w:rsidRPr="005939DD">
        <w:rPr>
          <w:sz w:val="22"/>
          <w:szCs w:val="22"/>
        </w:rPr>
        <w:t xml:space="preserve">Правлению </w:t>
      </w:r>
      <w:r w:rsidR="001D3B5E" w:rsidRPr="0059327F">
        <w:rPr>
          <w:sz w:val="22"/>
          <w:szCs w:val="22"/>
          <w:highlight w:val="yellow"/>
        </w:rPr>
        <w:t>ТСЖ</w:t>
      </w:r>
      <w:r w:rsidR="001D3B5E" w:rsidRPr="005939DD">
        <w:rPr>
          <w:sz w:val="22"/>
          <w:szCs w:val="22"/>
        </w:rPr>
        <w:t xml:space="preserve"> рассмотреть на своем заседании причину роста задолженности собственников по оплате </w:t>
      </w:r>
      <w:r>
        <w:rPr>
          <w:sz w:val="22"/>
          <w:szCs w:val="22"/>
        </w:rPr>
        <w:t>взносов</w:t>
      </w:r>
      <w:r w:rsidR="001D3B5E" w:rsidRPr="005939DD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1D3B5E" w:rsidRPr="005939DD">
        <w:rPr>
          <w:sz w:val="22"/>
          <w:szCs w:val="22"/>
        </w:rPr>
        <w:t xml:space="preserve"> капитальный ремонт и принять меры по снижению указанной задолженности.</w:t>
      </w:r>
    </w:p>
    <w:p w:rsidR="00E8679C" w:rsidRDefault="0059327F" w:rsidP="0059327F">
      <w:pPr>
        <w:pStyle w:val="20"/>
        <w:shd w:val="clear" w:color="auto" w:fill="auto"/>
        <w:tabs>
          <w:tab w:val="left" w:pos="1090"/>
        </w:tabs>
        <w:spacing w:before="0" w:after="0" w:line="274" w:lineRule="exact"/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1D3B5E" w:rsidRPr="005939DD">
        <w:rPr>
          <w:sz w:val="22"/>
          <w:szCs w:val="22"/>
        </w:rPr>
        <w:t xml:space="preserve">Правлению </w:t>
      </w:r>
      <w:r w:rsidR="001D3B5E" w:rsidRPr="0059327F">
        <w:rPr>
          <w:sz w:val="22"/>
          <w:szCs w:val="22"/>
          <w:highlight w:val="yellow"/>
        </w:rPr>
        <w:t>ТСЖ</w:t>
      </w:r>
      <w:r w:rsidR="001D3B5E" w:rsidRPr="005939DD">
        <w:rPr>
          <w:sz w:val="22"/>
          <w:szCs w:val="22"/>
        </w:rPr>
        <w:t xml:space="preserve"> продолжить практику взыскания задолженности через суд.</w:t>
      </w:r>
    </w:p>
    <w:p w:rsidR="00E8679C" w:rsidRDefault="00E8679C" w:rsidP="0059327F">
      <w:pPr>
        <w:pStyle w:val="23"/>
        <w:keepNext/>
        <w:keepLines/>
        <w:shd w:val="clear" w:color="auto" w:fill="auto"/>
        <w:tabs>
          <w:tab w:val="left" w:pos="1583"/>
        </w:tabs>
        <w:spacing w:before="0" w:after="0" w:line="240" w:lineRule="exact"/>
        <w:ind w:left="426" w:firstLine="0"/>
        <w:rPr>
          <w:sz w:val="22"/>
          <w:szCs w:val="22"/>
        </w:rPr>
      </w:pPr>
    </w:p>
    <w:p w:rsidR="00CE60B2" w:rsidRDefault="00E8679C" w:rsidP="0059327F">
      <w:pPr>
        <w:pStyle w:val="23"/>
        <w:keepNext/>
        <w:keepLines/>
        <w:shd w:val="clear" w:color="auto" w:fill="auto"/>
        <w:tabs>
          <w:tab w:val="left" w:pos="1583"/>
        </w:tabs>
        <w:spacing w:before="0" w:after="0" w:line="240" w:lineRule="exact"/>
        <w:ind w:left="426" w:firstLine="0"/>
        <w:rPr>
          <w:sz w:val="22"/>
          <w:szCs w:val="22"/>
        </w:rPr>
      </w:pPr>
      <w:bookmarkStart w:id="25" w:name="bookmark25"/>
      <w:r>
        <w:rPr>
          <w:sz w:val="22"/>
          <w:szCs w:val="22"/>
        </w:rPr>
        <w:t>2</w:t>
      </w:r>
      <w:r w:rsidR="0059327F">
        <w:rPr>
          <w:sz w:val="22"/>
          <w:szCs w:val="22"/>
        </w:rPr>
        <w:t xml:space="preserve">.5.3 </w:t>
      </w:r>
      <w:r w:rsidR="001D3B5E" w:rsidRPr="005939DD">
        <w:rPr>
          <w:sz w:val="22"/>
          <w:szCs w:val="22"/>
        </w:rPr>
        <w:t>Информация по договорам на обслуживание</w:t>
      </w:r>
      <w:bookmarkEnd w:id="25"/>
    </w:p>
    <w:p w:rsidR="0059327F" w:rsidRPr="005939DD" w:rsidRDefault="0059327F" w:rsidP="0059327F">
      <w:pPr>
        <w:pStyle w:val="23"/>
        <w:keepNext/>
        <w:keepLines/>
        <w:shd w:val="clear" w:color="auto" w:fill="auto"/>
        <w:tabs>
          <w:tab w:val="left" w:pos="1583"/>
        </w:tabs>
        <w:spacing w:before="0" w:after="0" w:line="240" w:lineRule="exact"/>
        <w:ind w:left="426" w:firstLine="0"/>
        <w:rPr>
          <w:sz w:val="22"/>
          <w:szCs w:val="22"/>
        </w:rPr>
      </w:pPr>
    </w:p>
    <w:p w:rsidR="00CE60B2" w:rsidRDefault="001D3B5E" w:rsidP="0059327F">
      <w:pPr>
        <w:pStyle w:val="a9"/>
        <w:shd w:val="clear" w:color="auto" w:fill="auto"/>
        <w:spacing w:line="274" w:lineRule="exact"/>
        <w:ind w:left="426"/>
        <w:jc w:val="both"/>
        <w:rPr>
          <w:sz w:val="22"/>
          <w:szCs w:val="22"/>
        </w:rPr>
      </w:pPr>
      <w:r w:rsidRPr="005939DD">
        <w:rPr>
          <w:sz w:val="22"/>
          <w:szCs w:val="22"/>
        </w:rPr>
        <w:t xml:space="preserve">За отчетный период сумма расходов по договорам на услуги и обслуживание составила </w:t>
      </w:r>
      <w:r w:rsidRPr="0059327F">
        <w:rPr>
          <w:sz w:val="22"/>
          <w:szCs w:val="22"/>
          <w:highlight w:val="yellow"/>
        </w:rPr>
        <w:t>27 233 134,78</w:t>
      </w:r>
      <w:r w:rsidRPr="005939DD">
        <w:rPr>
          <w:sz w:val="22"/>
          <w:szCs w:val="22"/>
        </w:rPr>
        <w:t xml:space="preserve"> руб. Детальная информация по видам ресурсов/услуг/работ приведена в</w:t>
      </w:r>
      <w:r w:rsidR="0059327F">
        <w:rPr>
          <w:sz w:val="22"/>
          <w:szCs w:val="22"/>
        </w:rPr>
        <w:t xml:space="preserve"> таблице № 6</w:t>
      </w:r>
    </w:p>
    <w:p w:rsidR="008D70F7" w:rsidRDefault="008D70F7" w:rsidP="0059327F">
      <w:pPr>
        <w:pStyle w:val="a9"/>
        <w:shd w:val="clear" w:color="auto" w:fill="auto"/>
        <w:spacing w:line="274" w:lineRule="exact"/>
        <w:ind w:left="426"/>
        <w:jc w:val="both"/>
        <w:rPr>
          <w:sz w:val="22"/>
          <w:szCs w:val="22"/>
        </w:rPr>
      </w:pPr>
    </w:p>
    <w:p w:rsidR="008D70F7" w:rsidRDefault="008D70F7" w:rsidP="0059327F">
      <w:pPr>
        <w:pStyle w:val="a9"/>
        <w:shd w:val="clear" w:color="auto" w:fill="auto"/>
        <w:spacing w:line="274" w:lineRule="exac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Таблица № 6</w:t>
      </w:r>
    </w:p>
    <w:p w:rsidR="0059327F" w:rsidRPr="005939DD" w:rsidRDefault="0059327F" w:rsidP="0059327F">
      <w:pPr>
        <w:pStyle w:val="a9"/>
        <w:shd w:val="clear" w:color="auto" w:fill="auto"/>
        <w:spacing w:line="274" w:lineRule="exact"/>
        <w:ind w:left="426"/>
        <w:jc w:val="both"/>
        <w:rPr>
          <w:sz w:val="22"/>
          <w:szCs w:val="22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"/>
        <w:gridCol w:w="7627"/>
        <w:gridCol w:w="2148"/>
      </w:tblGrid>
      <w:tr w:rsidR="00CE60B2" w:rsidRPr="005939DD" w:rsidTr="00CB44A5">
        <w:trPr>
          <w:trHeight w:hRule="exact" w:val="28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D70F7" w:rsidRDefault="001D3B5E" w:rsidP="008D70F7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D70F7">
              <w:rPr>
                <w:rStyle w:val="295pt"/>
                <w:b/>
                <w:sz w:val="22"/>
                <w:szCs w:val="22"/>
              </w:rPr>
              <w:t>№</w:t>
            </w:r>
            <w:r w:rsidR="008D70F7">
              <w:rPr>
                <w:rStyle w:val="295pt"/>
                <w:b/>
                <w:sz w:val="22"/>
                <w:szCs w:val="22"/>
              </w:rPr>
              <w:t xml:space="preserve"> </w:t>
            </w:r>
            <w:proofErr w:type="gramStart"/>
            <w:r w:rsidRPr="008D70F7">
              <w:rPr>
                <w:rStyle w:val="295pt"/>
                <w:b/>
                <w:sz w:val="22"/>
                <w:szCs w:val="22"/>
              </w:rPr>
              <w:t>п</w:t>
            </w:r>
            <w:proofErr w:type="gramEnd"/>
            <w:r w:rsidRPr="008D70F7">
              <w:rPr>
                <w:rStyle w:val="295pt"/>
                <w:b/>
                <w:sz w:val="22"/>
                <w:szCs w:val="22"/>
              </w:rPr>
              <w:t>/п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D70F7" w:rsidRDefault="001D3B5E" w:rsidP="008D70F7">
            <w:pPr>
              <w:pStyle w:val="20"/>
              <w:shd w:val="clear" w:color="auto" w:fill="auto"/>
              <w:spacing w:before="0" w:after="0" w:line="276" w:lineRule="auto"/>
              <w:ind w:firstLine="31"/>
              <w:jc w:val="left"/>
              <w:rPr>
                <w:b/>
                <w:sz w:val="22"/>
                <w:szCs w:val="22"/>
              </w:rPr>
            </w:pPr>
            <w:r w:rsidRPr="008D70F7">
              <w:rPr>
                <w:rStyle w:val="295pt"/>
                <w:b/>
                <w:sz w:val="22"/>
                <w:szCs w:val="22"/>
              </w:rPr>
              <w:t>Вид обслуживания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D70F7" w:rsidRDefault="001D3B5E" w:rsidP="008D70F7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D70F7">
              <w:rPr>
                <w:rStyle w:val="295pt"/>
                <w:b/>
                <w:sz w:val="22"/>
                <w:szCs w:val="22"/>
              </w:rPr>
              <w:t>Сумма (руб.)</w:t>
            </w:r>
          </w:p>
        </w:tc>
      </w:tr>
      <w:tr w:rsidR="00CE60B2" w:rsidRPr="005939DD" w:rsidTr="00867736">
        <w:trPr>
          <w:trHeight w:hRule="exact" w:val="28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CB44A5" w:rsidRDefault="001D3B5E" w:rsidP="008D70F7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CB44A5">
              <w:rPr>
                <w:rStyle w:val="295pt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CB44A5" w:rsidRDefault="001D3B5E" w:rsidP="008D70F7">
            <w:pPr>
              <w:pStyle w:val="20"/>
              <w:shd w:val="clear" w:color="auto" w:fill="auto"/>
              <w:spacing w:before="0" w:after="0" w:line="276" w:lineRule="auto"/>
              <w:ind w:firstLine="31"/>
              <w:jc w:val="left"/>
              <w:rPr>
                <w:sz w:val="22"/>
                <w:szCs w:val="22"/>
                <w:highlight w:val="yellow"/>
              </w:rPr>
            </w:pPr>
            <w:proofErr w:type="spellStart"/>
            <w:r w:rsidRPr="00CB44A5">
              <w:rPr>
                <w:rStyle w:val="295pt"/>
                <w:sz w:val="22"/>
                <w:szCs w:val="22"/>
                <w:highlight w:val="yellow"/>
              </w:rPr>
              <w:t>Ресурсоснабжающие</w:t>
            </w:r>
            <w:proofErr w:type="spellEnd"/>
            <w:r w:rsidRPr="00CB44A5">
              <w:rPr>
                <w:rStyle w:val="295pt"/>
                <w:sz w:val="22"/>
                <w:szCs w:val="22"/>
                <w:highlight w:val="yellow"/>
              </w:rPr>
              <w:t xml:space="preserve"> организации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CB44A5" w:rsidRDefault="001D3B5E" w:rsidP="00867736">
            <w:pPr>
              <w:pStyle w:val="20"/>
              <w:shd w:val="clear" w:color="auto" w:fill="auto"/>
              <w:spacing w:before="0" w:after="0" w:line="276" w:lineRule="auto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CB44A5">
              <w:rPr>
                <w:rStyle w:val="295pt"/>
                <w:sz w:val="22"/>
                <w:szCs w:val="22"/>
                <w:highlight w:val="yellow"/>
              </w:rPr>
              <w:t>10 375 661,79</w:t>
            </w:r>
          </w:p>
        </w:tc>
      </w:tr>
      <w:tr w:rsidR="00CE60B2" w:rsidRPr="005939DD" w:rsidTr="00867736">
        <w:trPr>
          <w:trHeight w:hRule="exact" w:val="28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CB44A5" w:rsidRDefault="001D3B5E" w:rsidP="008D70F7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CB44A5">
              <w:rPr>
                <w:rStyle w:val="295pt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CB44A5" w:rsidRDefault="001D3B5E" w:rsidP="008D70F7">
            <w:pPr>
              <w:pStyle w:val="20"/>
              <w:shd w:val="clear" w:color="auto" w:fill="auto"/>
              <w:spacing w:before="0" w:after="0" w:line="276" w:lineRule="auto"/>
              <w:ind w:firstLine="31"/>
              <w:jc w:val="left"/>
              <w:rPr>
                <w:sz w:val="22"/>
                <w:szCs w:val="22"/>
                <w:highlight w:val="yellow"/>
              </w:rPr>
            </w:pPr>
            <w:r w:rsidRPr="00CB44A5">
              <w:rPr>
                <w:rStyle w:val="295pt"/>
                <w:sz w:val="22"/>
                <w:szCs w:val="22"/>
                <w:highlight w:val="yellow"/>
              </w:rPr>
              <w:t>Работы по содержанию и ремонту дома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CB44A5" w:rsidRDefault="001D3B5E" w:rsidP="00867736">
            <w:pPr>
              <w:pStyle w:val="20"/>
              <w:shd w:val="clear" w:color="auto" w:fill="auto"/>
              <w:spacing w:before="0" w:after="0" w:line="276" w:lineRule="auto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CB44A5">
              <w:rPr>
                <w:rStyle w:val="295pt"/>
                <w:sz w:val="22"/>
                <w:szCs w:val="22"/>
                <w:highlight w:val="yellow"/>
              </w:rPr>
              <w:t>8 942 974,66</w:t>
            </w:r>
          </w:p>
        </w:tc>
      </w:tr>
      <w:tr w:rsidR="00CE60B2" w:rsidRPr="005939DD" w:rsidTr="00867736">
        <w:trPr>
          <w:trHeight w:hRule="exact" w:val="28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CB44A5" w:rsidRDefault="001D3B5E" w:rsidP="008D70F7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CB44A5">
              <w:rPr>
                <w:rStyle w:val="295pt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CB44A5" w:rsidRDefault="001D3B5E" w:rsidP="008D70F7">
            <w:pPr>
              <w:pStyle w:val="20"/>
              <w:shd w:val="clear" w:color="auto" w:fill="auto"/>
              <w:spacing w:before="0" w:after="0" w:line="276" w:lineRule="auto"/>
              <w:ind w:firstLine="31"/>
              <w:jc w:val="left"/>
              <w:rPr>
                <w:sz w:val="22"/>
                <w:szCs w:val="22"/>
                <w:highlight w:val="yellow"/>
              </w:rPr>
            </w:pPr>
            <w:r w:rsidRPr="00CB44A5">
              <w:rPr>
                <w:rStyle w:val="295pt"/>
                <w:sz w:val="22"/>
                <w:szCs w:val="22"/>
                <w:highlight w:val="yellow"/>
              </w:rPr>
              <w:t>Ремонтные работы по дому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CB44A5" w:rsidRDefault="001D3B5E" w:rsidP="00867736">
            <w:pPr>
              <w:pStyle w:val="20"/>
              <w:shd w:val="clear" w:color="auto" w:fill="auto"/>
              <w:spacing w:before="0" w:after="0" w:line="276" w:lineRule="auto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CB44A5">
              <w:rPr>
                <w:rStyle w:val="295pt"/>
                <w:sz w:val="22"/>
                <w:szCs w:val="22"/>
                <w:highlight w:val="yellow"/>
              </w:rPr>
              <w:t>4 104 752,69</w:t>
            </w:r>
          </w:p>
        </w:tc>
      </w:tr>
      <w:tr w:rsidR="00CE60B2" w:rsidRPr="005939DD" w:rsidTr="00867736">
        <w:trPr>
          <w:trHeight w:hRule="exact" w:val="28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CB44A5" w:rsidRDefault="001D3B5E" w:rsidP="008D70F7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CB44A5">
              <w:rPr>
                <w:rStyle w:val="295pt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CB44A5" w:rsidRDefault="001D3B5E" w:rsidP="008D70F7">
            <w:pPr>
              <w:pStyle w:val="20"/>
              <w:shd w:val="clear" w:color="auto" w:fill="auto"/>
              <w:spacing w:before="0" w:after="0" w:line="276" w:lineRule="auto"/>
              <w:ind w:firstLine="31"/>
              <w:jc w:val="left"/>
              <w:rPr>
                <w:sz w:val="22"/>
                <w:szCs w:val="22"/>
                <w:highlight w:val="yellow"/>
              </w:rPr>
            </w:pPr>
            <w:r w:rsidRPr="00CB44A5">
              <w:rPr>
                <w:rStyle w:val="295pt"/>
                <w:sz w:val="22"/>
                <w:szCs w:val="22"/>
                <w:highlight w:val="yellow"/>
              </w:rPr>
              <w:t>Обслуживание запирающих устройств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CB44A5" w:rsidRDefault="001D3B5E" w:rsidP="00867736">
            <w:pPr>
              <w:pStyle w:val="20"/>
              <w:shd w:val="clear" w:color="auto" w:fill="auto"/>
              <w:spacing w:before="0" w:after="0" w:line="276" w:lineRule="auto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CB44A5">
              <w:rPr>
                <w:rStyle w:val="295pt"/>
                <w:sz w:val="22"/>
                <w:szCs w:val="22"/>
                <w:highlight w:val="yellow"/>
              </w:rPr>
              <w:t>200 400,00</w:t>
            </w:r>
          </w:p>
        </w:tc>
      </w:tr>
      <w:tr w:rsidR="00CE60B2" w:rsidRPr="005939DD" w:rsidTr="00867736">
        <w:trPr>
          <w:trHeight w:hRule="exact" w:val="28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CB44A5" w:rsidRDefault="001D3B5E" w:rsidP="008D70F7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CB44A5">
              <w:rPr>
                <w:rStyle w:val="295pt"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CB44A5" w:rsidRDefault="001D3B5E" w:rsidP="008D70F7">
            <w:pPr>
              <w:pStyle w:val="20"/>
              <w:shd w:val="clear" w:color="auto" w:fill="auto"/>
              <w:spacing w:before="0" w:after="0" w:line="276" w:lineRule="auto"/>
              <w:ind w:firstLine="31"/>
              <w:jc w:val="left"/>
              <w:rPr>
                <w:sz w:val="22"/>
                <w:szCs w:val="22"/>
                <w:highlight w:val="yellow"/>
              </w:rPr>
            </w:pPr>
            <w:r w:rsidRPr="00CB44A5">
              <w:rPr>
                <w:rStyle w:val="295pt"/>
                <w:sz w:val="22"/>
                <w:szCs w:val="22"/>
                <w:highlight w:val="yellow"/>
              </w:rPr>
              <w:t>Обслуживание системы автоматического открывания ворот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CB44A5" w:rsidRDefault="001D3B5E" w:rsidP="00867736">
            <w:pPr>
              <w:pStyle w:val="20"/>
              <w:shd w:val="clear" w:color="auto" w:fill="auto"/>
              <w:spacing w:before="0" w:after="0" w:line="276" w:lineRule="auto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CB44A5">
              <w:rPr>
                <w:rStyle w:val="295pt"/>
                <w:sz w:val="22"/>
                <w:szCs w:val="22"/>
                <w:highlight w:val="yellow"/>
              </w:rPr>
              <w:t>108 000,00</w:t>
            </w:r>
          </w:p>
        </w:tc>
      </w:tr>
      <w:tr w:rsidR="00CE60B2" w:rsidRPr="005939DD" w:rsidTr="00867736">
        <w:trPr>
          <w:trHeight w:hRule="exact" w:val="28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CB44A5" w:rsidRDefault="001D3B5E" w:rsidP="008D70F7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CB44A5">
              <w:rPr>
                <w:rStyle w:val="295pt"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CB44A5" w:rsidRDefault="001D3B5E" w:rsidP="008D70F7">
            <w:pPr>
              <w:pStyle w:val="20"/>
              <w:shd w:val="clear" w:color="auto" w:fill="auto"/>
              <w:spacing w:before="0" w:after="0" w:line="276" w:lineRule="auto"/>
              <w:ind w:firstLine="31"/>
              <w:jc w:val="left"/>
              <w:rPr>
                <w:sz w:val="22"/>
                <w:szCs w:val="22"/>
                <w:highlight w:val="yellow"/>
              </w:rPr>
            </w:pPr>
            <w:r w:rsidRPr="00CB44A5">
              <w:rPr>
                <w:rStyle w:val="295pt"/>
                <w:sz w:val="22"/>
                <w:szCs w:val="22"/>
                <w:highlight w:val="yellow"/>
              </w:rPr>
              <w:t>Содержание КПП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CB44A5" w:rsidRDefault="001D3B5E" w:rsidP="00867736">
            <w:pPr>
              <w:pStyle w:val="20"/>
              <w:shd w:val="clear" w:color="auto" w:fill="auto"/>
              <w:spacing w:before="0" w:after="0" w:line="276" w:lineRule="auto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CB44A5">
              <w:rPr>
                <w:rStyle w:val="295pt"/>
                <w:sz w:val="22"/>
                <w:szCs w:val="22"/>
                <w:highlight w:val="yellow"/>
              </w:rPr>
              <w:t>1 804 400,00</w:t>
            </w:r>
          </w:p>
        </w:tc>
      </w:tr>
      <w:tr w:rsidR="00CE60B2" w:rsidRPr="005939DD" w:rsidTr="00867736">
        <w:trPr>
          <w:trHeight w:hRule="exact" w:val="28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CB44A5" w:rsidRDefault="001D3B5E" w:rsidP="008D70F7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CB44A5">
              <w:rPr>
                <w:rStyle w:val="295pt"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CB44A5" w:rsidRDefault="001D3B5E" w:rsidP="008D70F7">
            <w:pPr>
              <w:pStyle w:val="20"/>
              <w:shd w:val="clear" w:color="auto" w:fill="auto"/>
              <w:spacing w:before="0" w:after="0" w:line="276" w:lineRule="auto"/>
              <w:ind w:firstLine="31"/>
              <w:jc w:val="left"/>
              <w:rPr>
                <w:sz w:val="22"/>
                <w:szCs w:val="22"/>
                <w:highlight w:val="yellow"/>
              </w:rPr>
            </w:pPr>
            <w:r w:rsidRPr="00CB44A5">
              <w:rPr>
                <w:rStyle w:val="295pt"/>
                <w:sz w:val="22"/>
                <w:szCs w:val="22"/>
                <w:highlight w:val="yellow"/>
              </w:rPr>
              <w:t>Содержание земельного участка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CB44A5" w:rsidRDefault="001D3B5E" w:rsidP="00867736">
            <w:pPr>
              <w:pStyle w:val="20"/>
              <w:shd w:val="clear" w:color="auto" w:fill="auto"/>
              <w:spacing w:before="0" w:after="0" w:line="276" w:lineRule="auto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CB44A5">
              <w:rPr>
                <w:rStyle w:val="295pt"/>
                <w:sz w:val="22"/>
                <w:szCs w:val="22"/>
                <w:highlight w:val="yellow"/>
              </w:rPr>
              <w:t>780 256,87</w:t>
            </w:r>
          </w:p>
        </w:tc>
      </w:tr>
      <w:tr w:rsidR="00CE60B2" w:rsidRPr="005939DD" w:rsidTr="00867736">
        <w:trPr>
          <w:trHeight w:hRule="exact" w:val="28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CB44A5" w:rsidRDefault="001D3B5E" w:rsidP="008D70F7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CB44A5">
              <w:rPr>
                <w:rStyle w:val="295pt"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CB44A5" w:rsidRDefault="001D3B5E" w:rsidP="008D70F7">
            <w:pPr>
              <w:pStyle w:val="20"/>
              <w:shd w:val="clear" w:color="auto" w:fill="auto"/>
              <w:spacing w:before="0" w:after="0" w:line="276" w:lineRule="auto"/>
              <w:ind w:firstLine="31"/>
              <w:jc w:val="left"/>
              <w:rPr>
                <w:sz w:val="22"/>
                <w:szCs w:val="22"/>
                <w:highlight w:val="yellow"/>
              </w:rPr>
            </w:pPr>
            <w:r w:rsidRPr="00CB44A5">
              <w:rPr>
                <w:rStyle w:val="295pt"/>
                <w:sz w:val="22"/>
                <w:szCs w:val="22"/>
                <w:highlight w:val="yellow"/>
              </w:rPr>
              <w:t>Общедомовая антенна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CB44A5" w:rsidRDefault="001D3B5E" w:rsidP="00867736">
            <w:pPr>
              <w:pStyle w:val="20"/>
              <w:shd w:val="clear" w:color="auto" w:fill="auto"/>
              <w:spacing w:before="0" w:after="0" w:line="276" w:lineRule="auto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CB44A5">
              <w:rPr>
                <w:rStyle w:val="295pt"/>
                <w:sz w:val="22"/>
                <w:szCs w:val="22"/>
                <w:highlight w:val="yellow"/>
              </w:rPr>
              <w:t>631 270,50</w:t>
            </w:r>
          </w:p>
        </w:tc>
      </w:tr>
      <w:tr w:rsidR="00CE60B2" w:rsidRPr="005939DD" w:rsidTr="00867736">
        <w:trPr>
          <w:trHeight w:hRule="exact" w:val="28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0B2" w:rsidRPr="00CB44A5" w:rsidRDefault="001D3B5E" w:rsidP="008D70F7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CB44A5">
              <w:rPr>
                <w:rStyle w:val="295pt"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0B2" w:rsidRPr="00CB44A5" w:rsidRDefault="001D3B5E" w:rsidP="008D70F7">
            <w:pPr>
              <w:pStyle w:val="20"/>
              <w:shd w:val="clear" w:color="auto" w:fill="auto"/>
              <w:spacing w:before="0" w:after="0" w:line="276" w:lineRule="auto"/>
              <w:ind w:firstLine="31"/>
              <w:jc w:val="left"/>
              <w:rPr>
                <w:sz w:val="22"/>
                <w:szCs w:val="22"/>
                <w:highlight w:val="yellow"/>
              </w:rPr>
            </w:pPr>
            <w:r w:rsidRPr="00CB44A5">
              <w:rPr>
                <w:rStyle w:val="295pt"/>
                <w:sz w:val="22"/>
                <w:szCs w:val="22"/>
                <w:highlight w:val="yellow"/>
              </w:rPr>
              <w:t>Прочие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CB44A5" w:rsidRDefault="001D3B5E" w:rsidP="00867736">
            <w:pPr>
              <w:pStyle w:val="20"/>
              <w:shd w:val="clear" w:color="auto" w:fill="auto"/>
              <w:spacing w:before="0" w:after="0" w:line="276" w:lineRule="auto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CB44A5">
              <w:rPr>
                <w:rStyle w:val="295pt"/>
                <w:sz w:val="22"/>
                <w:szCs w:val="22"/>
                <w:highlight w:val="yellow"/>
              </w:rPr>
              <w:t>285 418,27</w:t>
            </w:r>
          </w:p>
        </w:tc>
      </w:tr>
      <w:tr w:rsidR="00CE60B2" w:rsidRPr="005939DD" w:rsidTr="00867736">
        <w:trPr>
          <w:trHeight w:hRule="exact" w:val="28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0B2" w:rsidRPr="00CB44A5" w:rsidRDefault="00CE60B2" w:rsidP="008D70F7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0B2" w:rsidRPr="00CB44A5" w:rsidRDefault="001D3B5E" w:rsidP="008D70F7">
            <w:pPr>
              <w:pStyle w:val="20"/>
              <w:shd w:val="clear" w:color="auto" w:fill="auto"/>
              <w:spacing w:before="0" w:after="0" w:line="276" w:lineRule="auto"/>
              <w:ind w:firstLine="31"/>
              <w:jc w:val="left"/>
              <w:rPr>
                <w:b/>
                <w:sz w:val="22"/>
                <w:szCs w:val="22"/>
                <w:highlight w:val="yellow"/>
              </w:rPr>
            </w:pPr>
            <w:r w:rsidRPr="00CB44A5">
              <w:rPr>
                <w:rStyle w:val="295pt"/>
                <w:b/>
                <w:sz w:val="22"/>
                <w:szCs w:val="22"/>
                <w:highlight w:val="yellow"/>
              </w:rPr>
              <w:t>Итого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CB44A5" w:rsidRDefault="001D3B5E" w:rsidP="00867736">
            <w:pPr>
              <w:pStyle w:val="20"/>
              <w:shd w:val="clear" w:color="auto" w:fill="auto"/>
              <w:spacing w:before="0" w:after="0" w:line="276" w:lineRule="auto"/>
              <w:ind w:firstLine="0"/>
              <w:jc w:val="right"/>
              <w:rPr>
                <w:b/>
                <w:sz w:val="22"/>
                <w:szCs w:val="22"/>
                <w:highlight w:val="yellow"/>
              </w:rPr>
            </w:pPr>
            <w:r w:rsidRPr="00CB44A5">
              <w:rPr>
                <w:rStyle w:val="295pt"/>
                <w:b/>
                <w:sz w:val="22"/>
                <w:szCs w:val="22"/>
                <w:highlight w:val="yellow"/>
              </w:rPr>
              <w:t>27 233 134,78</w:t>
            </w:r>
          </w:p>
        </w:tc>
      </w:tr>
    </w:tbl>
    <w:p w:rsidR="008D70F7" w:rsidRDefault="00E9274D" w:rsidP="008D70F7">
      <w:pPr>
        <w:pStyle w:val="20"/>
        <w:shd w:val="clear" w:color="auto" w:fill="auto"/>
        <w:spacing w:before="0" w:after="0" w:line="274" w:lineRule="exact"/>
        <w:ind w:firstLine="0"/>
        <w:jc w:val="left"/>
        <w:rPr>
          <w:rStyle w:val="2Exact"/>
        </w:rPr>
      </w:pPr>
      <w:r>
        <w:rPr>
          <w:rStyle w:val="2Exact"/>
        </w:rPr>
        <w:t>п. 1</w:t>
      </w:r>
    </w:p>
    <w:p w:rsidR="008D70F7" w:rsidRDefault="008D70F7" w:rsidP="008D70F7">
      <w:pPr>
        <w:pStyle w:val="20"/>
        <w:shd w:val="clear" w:color="auto" w:fill="auto"/>
        <w:spacing w:before="0" w:after="0" w:line="274" w:lineRule="exact"/>
        <w:ind w:firstLine="0"/>
        <w:jc w:val="left"/>
        <w:rPr>
          <w:rStyle w:val="2Exact"/>
        </w:rPr>
      </w:pPr>
      <w:r>
        <w:rPr>
          <w:rStyle w:val="2Exact"/>
        </w:rPr>
        <w:t>Расшифровка</w:t>
      </w:r>
    </w:p>
    <w:p w:rsidR="008D70F7" w:rsidRDefault="008D70F7" w:rsidP="008D70F7">
      <w:pPr>
        <w:pStyle w:val="20"/>
        <w:shd w:val="clear" w:color="auto" w:fill="auto"/>
        <w:spacing w:before="0" w:after="0" w:line="274" w:lineRule="exact"/>
        <w:ind w:firstLine="0"/>
        <w:jc w:val="left"/>
      </w:pPr>
      <w:r>
        <w:rPr>
          <w:rStyle w:val="2Exact"/>
        </w:rPr>
        <w:t>Расшифровка</w:t>
      </w:r>
      <w:r w:rsidR="001129AA">
        <w:rPr>
          <w:rStyle w:val="2Exact"/>
        </w:rPr>
        <w:t xml:space="preserve"> п. 1 таблицы № 6 приведена в таблице 6.1.</w:t>
      </w:r>
    </w:p>
    <w:p w:rsidR="001129AA" w:rsidRDefault="008D70F7" w:rsidP="001129AA">
      <w:pPr>
        <w:pStyle w:val="20"/>
        <w:shd w:val="clear" w:color="auto" w:fill="auto"/>
        <w:spacing w:before="0" w:after="0" w:line="274" w:lineRule="exact"/>
        <w:ind w:firstLine="0"/>
        <w:jc w:val="left"/>
      </w:pPr>
      <w:r>
        <w:rPr>
          <w:rStyle w:val="2Exact"/>
        </w:rPr>
        <w:t>Расшифровка</w:t>
      </w:r>
      <w:r w:rsidR="001129AA" w:rsidRPr="001129AA">
        <w:rPr>
          <w:rStyle w:val="2Exact"/>
        </w:rPr>
        <w:t xml:space="preserve"> </w:t>
      </w:r>
      <w:r w:rsidR="001129AA">
        <w:rPr>
          <w:rStyle w:val="2Exact"/>
        </w:rPr>
        <w:t>п. 2 таблицы № 6 приведена в таблице 6.2.</w:t>
      </w:r>
    </w:p>
    <w:p w:rsidR="001129AA" w:rsidRDefault="001129AA" w:rsidP="001129AA">
      <w:pPr>
        <w:pStyle w:val="20"/>
        <w:shd w:val="clear" w:color="auto" w:fill="auto"/>
        <w:spacing w:before="0" w:after="0" w:line="274" w:lineRule="exact"/>
        <w:ind w:firstLine="0"/>
        <w:jc w:val="left"/>
      </w:pPr>
      <w:r>
        <w:rPr>
          <w:rStyle w:val="2Exact"/>
        </w:rPr>
        <w:t>Расшифровка</w:t>
      </w:r>
      <w:r w:rsidRPr="001129AA">
        <w:rPr>
          <w:rStyle w:val="2Exact"/>
        </w:rPr>
        <w:t xml:space="preserve"> </w:t>
      </w:r>
      <w:r>
        <w:rPr>
          <w:rStyle w:val="2Exact"/>
        </w:rPr>
        <w:t>п. 3 таблицы № 6 приведена в таблице 6.3.</w:t>
      </w:r>
    </w:p>
    <w:p w:rsidR="001129AA" w:rsidRDefault="001129AA" w:rsidP="001129AA">
      <w:pPr>
        <w:pStyle w:val="20"/>
        <w:shd w:val="clear" w:color="auto" w:fill="auto"/>
        <w:spacing w:before="0" w:after="0" w:line="274" w:lineRule="exact"/>
        <w:ind w:firstLine="0"/>
        <w:jc w:val="left"/>
      </w:pPr>
      <w:r>
        <w:rPr>
          <w:rStyle w:val="2Exact"/>
        </w:rPr>
        <w:t>Расшифровка</w:t>
      </w:r>
      <w:r w:rsidRPr="001129AA">
        <w:rPr>
          <w:rStyle w:val="2Exact"/>
        </w:rPr>
        <w:t xml:space="preserve"> </w:t>
      </w:r>
      <w:r>
        <w:rPr>
          <w:rStyle w:val="2Exact"/>
        </w:rPr>
        <w:t>п. 9 таблицы № 6 приведена в таблице 6.4.</w:t>
      </w:r>
    </w:p>
    <w:p w:rsidR="008D70F7" w:rsidRDefault="008D70F7" w:rsidP="008D70F7">
      <w:pPr>
        <w:pStyle w:val="20"/>
        <w:shd w:val="clear" w:color="auto" w:fill="auto"/>
        <w:spacing w:before="0" w:after="0" w:line="274" w:lineRule="exact"/>
        <w:ind w:firstLine="0"/>
        <w:jc w:val="left"/>
      </w:pPr>
    </w:p>
    <w:p w:rsidR="00CE60B2" w:rsidRPr="005939DD" w:rsidRDefault="001129AA" w:rsidP="001129AA">
      <w:pPr>
        <w:pStyle w:val="a9"/>
        <w:shd w:val="clear" w:color="auto" w:fill="auto"/>
        <w:spacing w:line="274" w:lineRule="exac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Таблица № 6.1.</w:t>
      </w:r>
    </w:p>
    <w:p w:rsidR="00CE60B2" w:rsidRPr="005939DD" w:rsidRDefault="00CE60B2" w:rsidP="001129AA">
      <w:pPr>
        <w:pStyle w:val="a9"/>
        <w:shd w:val="clear" w:color="auto" w:fill="auto"/>
        <w:spacing w:line="240" w:lineRule="exact"/>
        <w:ind w:left="426"/>
        <w:rPr>
          <w:sz w:val="22"/>
          <w:szCs w:val="22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0"/>
        <w:gridCol w:w="4099"/>
        <w:gridCol w:w="2270"/>
      </w:tblGrid>
      <w:tr w:rsidR="00CE60B2" w:rsidRPr="005939DD" w:rsidTr="00867736">
        <w:trPr>
          <w:trHeight w:hRule="exact" w:val="331"/>
          <w:jc w:val="center"/>
        </w:trPr>
        <w:tc>
          <w:tcPr>
            <w:tcW w:w="2026" w:type="pct"/>
            <w:shd w:val="clear" w:color="auto" w:fill="FFFFFF"/>
            <w:vAlign w:val="center"/>
          </w:tcPr>
          <w:p w:rsidR="00CE60B2" w:rsidRPr="00867736" w:rsidRDefault="001129AA" w:rsidP="00867736">
            <w:pPr>
              <w:ind w:left="426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6773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РСО</w:t>
            </w:r>
          </w:p>
        </w:tc>
        <w:tc>
          <w:tcPr>
            <w:tcW w:w="1914" w:type="pct"/>
            <w:shd w:val="clear" w:color="auto" w:fill="FFFFFF"/>
            <w:vAlign w:val="center"/>
          </w:tcPr>
          <w:p w:rsidR="00CE60B2" w:rsidRPr="00867736" w:rsidRDefault="001D3B5E" w:rsidP="00867736">
            <w:pPr>
              <w:pStyle w:val="20"/>
              <w:shd w:val="clear" w:color="auto" w:fill="auto"/>
              <w:spacing w:before="0" w:after="0" w:line="19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95pt"/>
                <w:sz w:val="22"/>
                <w:szCs w:val="22"/>
                <w:highlight w:val="yellow"/>
              </w:rPr>
              <w:t>КОММУНАЛЬНЫЕ УСЛУГИ</w:t>
            </w:r>
          </w:p>
        </w:tc>
        <w:tc>
          <w:tcPr>
            <w:tcW w:w="1060" w:type="pct"/>
            <w:shd w:val="clear" w:color="auto" w:fill="FFFFFF"/>
            <w:vAlign w:val="center"/>
          </w:tcPr>
          <w:p w:rsidR="00CE60B2" w:rsidRPr="00867736" w:rsidRDefault="001D3B5E" w:rsidP="00867736">
            <w:pPr>
              <w:pStyle w:val="20"/>
              <w:shd w:val="clear" w:color="auto" w:fill="auto"/>
              <w:spacing w:before="0" w:after="0" w:line="190" w:lineRule="exact"/>
              <w:ind w:left="426"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95pt"/>
                <w:sz w:val="22"/>
                <w:szCs w:val="22"/>
                <w:highlight w:val="yellow"/>
              </w:rPr>
              <w:t>10 375</w:t>
            </w:r>
            <w:r w:rsidR="001129AA" w:rsidRPr="00867736">
              <w:rPr>
                <w:rStyle w:val="295pt"/>
                <w:sz w:val="22"/>
                <w:szCs w:val="22"/>
                <w:highlight w:val="yellow"/>
              </w:rPr>
              <w:t> </w:t>
            </w:r>
            <w:r w:rsidRPr="00867736">
              <w:rPr>
                <w:rStyle w:val="295pt"/>
                <w:sz w:val="22"/>
                <w:szCs w:val="22"/>
                <w:highlight w:val="yellow"/>
              </w:rPr>
              <w:t>661</w:t>
            </w:r>
            <w:r w:rsidR="001129AA" w:rsidRPr="00867736">
              <w:rPr>
                <w:rStyle w:val="295pt"/>
                <w:sz w:val="22"/>
                <w:szCs w:val="22"/>
                <w:highlight w:val="yellow"/>
              </w:rPr>
              <w:t>,</w:t>
            </w:r>
            <w:r w:rsidRPr="00867736">
              <w:rPr>
                <w:rStyle w:val="295pt"/>
                <w:sz w:val="22"/>
                <w:szCs w:val="22"/>
                <w:highlight w:val="yellow"/>
              </w:rPr>
              <w:t>79</w:t>
            </w:r>
          </w:p>
        </w:tc>
      </w:tr>
      <w:tr w:rsidR="00CE60B2" w:rsidRPr="005939DD" w:rsidTr="00867736">
        <w:trPr>
          <w:trHeight w:hRule="exact" w:val="302"/>
          <w:jc w:val="center"/>
        </w:trPr>
        <w:tc>
          <w:tcPr>
            <w:tcW w:w="2026" w:type="pct"/>
            <w:shd w:val="clear" w:color="auto" w:fill="FFFFFF"/>
            <w:vAlign w:val="center"/>
          </w:tcPr>
          <w:p w:rsidR="00CE60B2" w:rsidRPr="00867736" w:rsidRDefault="001129AA" w:rsidP="00867736">
            <w:pPr>
              <w:pStyle w:val="20"/>
              <w:shd w:val="clear" w:color="auto" w:fill="auto"/>
              <w:spacing w:before="0" w:after="0" w:line="19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95pt"/>
                <w:sz w:val="22"/>
                <w:szCs w:val="22"/>
                <w:highlight w:val="yellow"/>
              </w:rPr>
              <w:t>ПАО «Т-Плюс»</w:t>
            </w:r>
          </w:p>
        </w:tc>
        <w:tc>
          <w:tcPr>
            <w:tcW w:w="1914" w:type="pct"/>
            <w:shd w:val="clear" w:color="auto" w:fill="FFFFFF"/>
            <w:vAlign w:val="center"/>
          </w:tcPr>
          <w:p w:rsidR="00CE60B2" w:rsidRPr="00867736" w:rsidRDefault="001D3B5E" w:rsidP="00867736">
            <w:pPr>
              <w:pStyle w:val="20"/>
              <w:shd w:val="clear" w:color="auto" w:fill="auto"/>
              <w:spacing w:before="0" w:after="0" w:line="19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95pt"/>
                <w:sz w:val="22"/>
                <w:szCs w:val="22"/>
                <w:highlight w:val="yellow"/>
              </w:rPr>
              <w:t>Горячая вода</w:t>
            </w:r>
          </w:p>
        </w:tc>
        <w:tc>
          <w:tcPr>
            <w:tcW w:w="1060" w:type="pct"/>
            <w:shd w:val="clear" w:color="auto" w:fill="FFFFFF"/>
            <w:vAlign w:val="center"/>
          </w:tcPr>
          <w:p w:rsidR="00CE60B2" w:rsidRPr="00867736" w:rsidRDefault="001D3B5E" w:rsidP="00867736">
            <w:pPr>
              <w:pStyle w:val="20"/>
              <w:shd w:val="clear" w:color="auto" w:fill="auto"/>
              <w:spacing w:before="0" w:after="0" w:line="190" w:lineRule="exact"/>
              <w:ind w:left="426"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95pt"/>
                <w:sz w:val="22"/>
                <w:szCs w:val="22"/>
                <w:highlight w:val="yellow"/>
              </w:rPr>
              <w:t>3 513</w:t>
            </w:r>
            <w:r w:rsidR="001129AA" w:rsidRPr="00867736">
              <w:rPr>
                <w:rStyle w:val="295pt"/>
                <w:sz w:val="22"/>
                <w:szCs w:val="22"/>
                <w:highlight w:val="yellow"/>
              </w:rPr>
              <w:t> </w:t>
            </w:r>
            <w:r w:rsidRPr="00867736">
              <w:rPr>
                <w:rStyle w:val="295pt"/>
                <w:sz w:val="22"/>
                <w:szCs w:val="22"/>
                <w:highlight w:val="yellow"/>
              </w:rPr>
              <w:t>957</w:t>
            </w:r>
            <w:r w:rsidR="001129AA" w:rsidRPr="00867736">
              <w:rPr>
                <w:rStyle w:val="295pt"/>
                <w:sz w:val="22"/>
                <w:szCs w:val="22"/>
                <w:highlight w:val="yellow"/>
              </w:rPr>
              <w:t>,</w:t>
            </w:r>
            <w:r w:rsidRPr="00867736">
              <w:rPr>
                <w:rStyle w:val="295pt"/>
                <w:sz w:val="22"/>
                <w:szCs w:val="22"/>
                <w:highlight w:val="yellow"/>
              </w:rPr>
              <w:t>22</w:t>
            </w:r>
          </w:p>
        </w:tc>
      </w:tr>
      <w:tr w:rsidR="00CE60B2" w:rsidRPr="005939DD" w:rsidTr="00867736">
        <w:trPr>
          <w:trHeight w:hRule="exact" w:val="307"/>
          <w:jc w:val="center"/>
        </w:trPr>
        <w:tc>
          <w:tcPr>
            <w:tcW w:w="2026" w:type="pct"/>
            <w:shd w:val="clear" w:color="auto" w:fill="FFFFFF"/>
            <w:vAlign w:val="center"/>
          </w:tcPr>
          <w:p w:rsidR="00CE60B2" w:rsidRPr="00867736" w:rsidRDefault="001129AA" w:rsidP="00867736">
            <w:pPr>
              <w:pStyle w:val="20"/>
              <w:shd w:val="clear" w:color="auto" w:fill="auto"/>
              <w:spacing w:before="0" w:after="0" w:line="19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95pt"/>
                <w:sz w:val="22"/>
                <w:szCs w:val="22"/>
                <w:highlight w:val="yellow"/>
              </w:rPr>
              <w:lastRenderedPageBreak/>
              <w:t>ПАО «Т-Плюс»</w:t>
            </w:r>
          </w:p>
        </w:tc>
        <w:tc>
          <w:tcPr>
            <w:tcW w:w="1914" w:type="pct"/>
            <w:shd w:val="clear" w:color="auto" w:fill="FFFFFF"/>
            <w:vAlign w:val="center"/>
          </w:tcPr>
          <w:p w:rsidR="00CE60B2" w:rsidRPr="00867736" w:rsidRDefault="001D3B5E" w:rsidP="00867736">
            <w:pPr>
              <w:pStyle w:val="20"/>
              <w:shd w:val="clear" w:color="auto" w:fill="auto"/>
              <w:spacing w:before="0" w:after="0" w:line="19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95pt"/>
                <w:sz w:val="22"/>
                <w:szCs w:val="22"/>
                <w:highlight w:val="yellow"/>
              </w:rPr>
              <w:t>Отопление</w:t>
            </w:r>
          </w:p>
        </w:tc>
        <w:tc>
          <w:tcPr>
            <w:tcW w:w="1060" w:type="pct"/>
            <w:shd w:val="clear" w:color="auto" w:fill="FFFFFF"/>
            <w:vAlign w:val="center"/>
          </w:tcPr>
          <w:p w:rsidR="00CE60B2" w:rsidRPr="00867736" w:rsidRDefault="001D3B5E" w:rsidP="00867736">
            <w:pPr>
              <w:pStyle w:val="20"/>
              <w:shd w:val="clear" w:color="auto" w:fill="auto"/>
              <w:spacing w:before="0" w:after="0" w:line="190" w:lineRule="exact"/>
              <w:ind w:left="426"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95pt"/>
                <w:sz w:val="22"/>
                <w:szCs w:val="22"/>
                <w:highlight w:val="yellow"/>
              </w:rPr>
              <w:t>5 611</w:t>
            </w:r>
            <w:r w:rsidR="001129AA" w:rsidRPr="00867736">
              <w:rPr>
                <w:rStyle w:val="295pt"/>
                <w:sz w:val="22"/>
                <w:szCs w:val="22"/>
                <w:highlight w:val="yellow"/>
              </w:rPr>
              <w:t> </w:t>
            </w:r>
            <w:r w:rsidRPr="00867736">
              <w:rPr>
                <w:rStyle w:val="295pt"/>
                <w:sz w:val="22"/>
                <w:szCs w:val="22"/>
                <w:highlight w:val="yellow"/>
              </w:rPr>
              <w:t>257</w:t>
            </w:r>
            <w:r w:rsidR="001129AA" w:rsidRPr="00867736">
              <w:rPr>
                <w:rStyle w:val="295pt"/>
                <w:sz w:val="22"/>
                <w:szCs w:val="22"/>
                <w:highlight w:val="yellow"/>
              </w:rPr>
              <w:t>,</w:t>
            </w:r>
            <w:r w:rsidRPr="00867736">
              <w:rPr>
                <w:rStyle w:val="295pt"/>
                <w:sz w:val="22"/>
                <w:szCs w:val="22"/>
                <w:highlight w:val="yellow"/>
              </w:rPr>
              <w:t>39</w:t>
            </w:r>
          </w:p>
        </w:tc>
      </w:tr>
      <w:tr w:rsidR="00CE60B2" w:rsidRPr="005939DD" w:rsidTr="00867736">
        <w:trPr>
          <w:trHeight w:hRule="exact" w:val="317"/>
          <w:jc w:val="center"/>
        </w:trPr>
        <w:tc>
          <w:tcPr>
            <w:tcW w:w="2026" w:type="pct"/>
            <w:shd w:val="clear" w:color="auto" w:fill="FFFFFF"/>
            <w:vAlign w:val="center"/>
          </w:tcPr>
          <w:p w:rsidR="00CE60B2" w:rsidRPr="00867736" w:rsidRDefault="001129AA" w:rsidP="00867736">
            <w:pPr>
              <w:pStyle w:val="20"/>
              <w:shd w:val="clear" w:color="auto" w:fill="auto"/>
              <w:spacing w:before="0" w:after="0" w:line="19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95pt"/>
                <w:sz w:val="22"/>
                <w:szCs w:val="22"/>
                <w:highlight w:val="yellow"/>
              </w:rPr>
              <w:t>ООО «</w:t>
            </w:r>
            <w:proofErr w:type="spellStart"/>
            <w:r w:rsidRPr="00867736">
              <w:rPr>
                <w:rStyle w:val="295pt"/>
                <w:sz w:val="22"/>
                <w:szCs w:val="22"/>
                <w:highlight w:val="yellow"/>
              </w:rPr>
              <w:t>Новогор-Прикамье</w:t>
            </w:r>
            <w:proofErr w:type="spellEnd"/>
            <w:r w:rsidRPr="00867736">
              <w:rPr>
                <w:rStyle w:val="295pt"/>
                <w:sz w:val="22"/>
                <w:szCs w:val="22"/>
                <w:highlight w:val="yellow"/>
              </w:rPr>
              <w:t>»</w:t>
            </w:r>
          </w:p>
        </w:tc>
        <w:tc>
          <w:tcPr>
            <w:tcW w:w="1914" w:type="pct"/>
            <w:shd w:val="clear" w:color="auto" w:fill="FFFFFF"/>
            <w:vAlign w:val="center"/>
          </w:tcPr>
          <w:p w:rsidR="00CE60B2" w:rsidRPr="00867736" w:rsidRDefault="001D3B5E" w:rsidP="00867736">
            <w:pPr>
              <w:pStyle w:val="20"/>
              <w:shd w:val="clear" w:color="auto" w:fill="auto"/>
              <w:spacing w:before="0" w:after="0" w:line="19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95pt"/>
                <w:sz w:val="22"/>
                <w:szCs w:val="22"/>
                <w:highlight w:val="yellow"/>
              </w:rPr>
              <w:t>ХВС и ВО</w:t>
            </w:r>
          </w:p>
        </w:tc>
        <w:tc>
          <w:tcPr>
            <w:tcW w:w="1060" w:type="pct"/>
            <w:shd w:val="clear" w:color="auto" w:fill="FFFFFF"/>
            <w:vAlign w:val="center"/>
          </w:tcPr>
          <w:p w:rsidR="00CE60B2" w:rsidRPr="00867736" w:rsidRDefault="001129AA" w:rsidP="00867736">
            <w:pPr>
              <w:pStyle w:val="20"/>
              <w:shd w:val="clear" w:color="auto" w:fill="auto"/>
              <w:spacing w:before="0" w:after="0" w:line="190" w:lineRule="exact"/>
              <w:ind w:left="426"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95pt"/>
                <w:sz w:val="22"/>
                <w:szCs w:val="22"/>
                <w:highlight w:val="yellow"/>
              </w:rPr>
              <w:t>1 250 447,</w:t>
            </w:r>
            <w:r w:rsidR="001D3B5E" w:rsidRPr="00867736">
              <w:rPr>
                <w:rStyle w:val="295pt"/>
                <w:sz w:val="22"/>
                <w:szCs w:val="22"/>
                <w:highlight w:val="yellow"/>
              </w:rPr>
              <w:t>18</w:t>
            </w:r>
          </w:p>
        </w:tc>
      </w:tr>
    </w:tbl>
    <w:p w:rsidR="00CE60B2" w:rsidRPr="005939DD" w:rsidRDefault="00CE60B2" w:rsidP="001129AA">
      <w:pPr>
        <w:ind w:left="426"/>
        <w:rPr>
          <w:rFonts w:ascii="Times New Roman" w:hAnsi="Times New Roman" w:cs="Times New Roman"/>
          <w:sz w:val="22"/>
          <w:szCs w:val="22"/>
        </w:rPr>
      </w:pPr>
    </w:p>
    <w:p w:rsidR="00CE60B2" w:rsidRPr="005939DD" w:rsidRDefault="00867736" w:rsidP="00867736">
      <w:pPr>
        <w:pStyle w:val="a9"/>
        <w:shd w:val="clear" w:color="auto" w:fill="auto"/>
        <w:spacing w:line="274" w:lineRule="exac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Таблица № 6.2.</w:t>
      </w:r>
    </w:p>
    <w:p w:rsidR="00CE60B2" w:rsidRPr="005939DD" w:rsidRDefault="00CE60B2" w:rsidP="001129AA">
      <w:pPr>
        <w:pStyle w:val="20"/>
        <w:shd w:val="clear" w:color="auto" w:fill="auto"/>
        <w:spacing w:before="0" w:after="0" w:line="240" w:lineRule="exact"/>
        <w:ind w:left="426" w:firstLine="0"/>
        <w:jc w:val="left"/>
        <w:rPr>
          <w:sz w:val="22"/>
          <w:szCs w:val="22"/>
        </w:rPr>
      </w:pPr>
    </w:p>
    <w:tbl>
      <w:tblPr>
        <w:tblOverlap w:val="never"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3"/>
        <w:gridCol w:w="6897"/>
        <w:gridCol w:w="13"/>
        <w:gridCol w:w="2936"/>
      </w:tblGrid>
      <w:tr w:rsidR="00CE60B2" w:rsidRPr="005939DD" w:rsidTr="001129AA">
        <w:trPr>
          <w:trHeight w:hRule="exact" w:val="331"/>
          <w:jc w:val="right"/>
        </w:trPr>
        <w:tc>
          <w:tcPr>
            <w:tcW w:w="402" w:type="pct"/>
            <w:shd w:val="clear" w:color="auto" w:fill="FFFFFF"/>
            <w:vAlign w:val="center"/>
          </w:tcPr>
          <w:p w:rsidR="00CE60B2" w:rsidRPr="001129AA" w:rsidRDefault="001D3B5E" w:rsidP="001129AA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1129AA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</w:rPr>
              <w:t>2.1</w:t>
            </w:r>
          </w:p>
        </w:tc>
        <w:tc>
          <w:tcPr>
            <w:tcW w:w="3226" w:type="pct"/>
            <w:gridSpan w:val="2"/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190" w:lineRule="exact"/>
              <w:ind w:left="426" w:firstLine="0"/>
              <w:jc w:val="left"/>
              <w:rPr>
                <w:b/>
                <w:sz w:val="22"/>
                <w:szCs w:val="22"/>
                <w:highlight w:val="yellow"/>
              </w:rPr>
            </w:pP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Содержание и ремонт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CE60B2" w:rsidRPr="00867736" w:rsidRDefault="001129AA" w:rsidP="001129AA">
            <w:pPr>
              <w:pStyle w:val="20"/>
              <w:shd w:val="clear" w:color="auto" w:fill="auto"/>
              <w:spacing w:before="0" w:after="0" w:line="190" w:lineRule="exact"/>
              <w:ind w:firstLine="0"/>
              <w:jc w:val="right"/>
              <w:rPr>
                <w:b/>
                <w:sz w:val="22"/>
                <w:szCs w:val="22"/>
                <w:highlight w:val="yellow"/>
              </w:rPr>
            </w:pP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8 942 974,</w:t>
            </w:r>
            <w:r w:rsidR="001D3B5E"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66</w:t>
            </w:r>
          </w:p>
        </w:tc>
      </w:tr>
      <w:tr w:rsidR="00CE60B2" w:rsidRPr="005939DD" w:rsidTr="001129AA">
        <w:trPr>
          <w:trHeight w:hRule="exact" w:val="509"/>
          <w:jc w:val="right"/>
        </w:trPr>
        <w:tc>
          <w:tcPr>
            <w:tcW w:w="402" w:type="pct"/>
            <w:shd w:val="clear" w:color="auto" w:fill="FFFFFF"/>
            <w:vAlign w:val="center"/>
          </w:tcPr>
          <w:p w:rsidR="00CE60B2" w:rsidRPr="001129AA" w:rsidRDefault="001D3B5E" w:rsidP="001129AA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1129AA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</w:rPr>
              <w:t>2.1.1</w:t>
            </w:r>
          </w:p>
        </w:tc>
        <w:tc>
          <w:tcPr>
            <w:tcW w:w="3226" w:type="pct"/>
            <w:gridSpan w:val="2"/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30" w:lineRule="exact"/>
              <w:ind w:left="426" w:firstLine="0"/>
              <w:jc w:val="left"/>
              <w:rPr>
                <w:b/>
                <w:sz w:val="22"/>
                <w:szCs w:val="22"/>
                <w:highlight w:val="yellow"/>
              </w:rPr>
            </w:pP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Работы по санитарному содержанию помещений общего пользования МКД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190" w:lineRule="exact"/>
              <w:ind w:firstLine="0"/>
              <w:jc w:val="right"/>
              <w:rPr>
                <w:b/>
                <w:sz w:val="22"/>
                <w:szCs w:val="22"/>
                <w:highlight w:val="yellow"/>
              </w:rPr>
            </w:pP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843</w:t>
            </w:r>
            <w:r w:rsidR="001129AA"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 </w:t>
            </w: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589</w:t>
            </w:r>
            <w:r w:rsidR="001129AA"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,</w:t>
            </w: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30</w:t>
            </w:r>
          </w:p>
        </w:tc>
      </w:tr>
      <w:tr w:rsidR="00CE60B2" w:rsidRPr="005939DD" w:rsidTr="001129AA">
        <w:trPr>
          <w:trHeight w:hRule="exact" w:val="302"/>
          <w:jc w:val="right"/>
        </w:trPr>
        <w:tc>
          <w:tcPr>
            <w:tcW w:w="402" w:type="pct"/>
            <w:shd w:val="clear" w:color="auto" w:fill="FFFFFF"/>
            <w:vAlign w:val="center"/>
          </w:tcPr>
          <w:p w:rsidR="00CE60B2" w:rsidRPr="001129AA" w:rsidRDefault="00CE60B2" w:rsidP="001129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6" w:type="pct"/>
            <w:gridSpan w:val="2"/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19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 xml:space="preserve">Уборка </w:t>
            </w:r>
            <w:proofErr w:type="spellStart"/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мусорокамер</w:t>
            </w:r>
            <w:proofErr w:type="spellEnd"/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 xml:space="preserve"> </w:t>
            </w:r>
            <w:proofErr w:type="gramStart"/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-з</w:t>
            </w:r>
            <w:proofErr w:type="gramEnd"/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арплата уборщиков (2 чел)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19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613</w:t>
            </w:r>
            <w:r w:rsidR="001129AA"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 </w:t>
            </w: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387</w:t>
            </w:r>
            <w:r w:rsidR="001129AA"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,</w:t>
            </w: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00</w:t>
            </w:r>
          </w:p>
        </w:tc>
      </w:tr>
      <w:tr w:rsidR="00CE60B2" w:rsidRPr="005939DD" w:rsidTr="001129AA">
        <w:trPr>
          <w:trHeight w:hRule="exact" w:val="302"/>
          <w:jc w:val="right"/>
        </w:trPr>
        <w:tc>
          <w:tcPr>
            <w:tcW w:w="402" w:type="pct"/>
            <w:shd w:val="clear" w:color="auto" w:fill="FFFFFF"/>
            <w:vAlign w:val="center"/>
          </w:tcPr>
          <w:p w:rsidR="00CE60B2" w:rsidRPr="001129AA" w:rsidRDefault="00CE60B2" w:rsidP="001129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6" w:type="pct"/>
            <w:gridSpan w:val="2"/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19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Страховые взносы и налоги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CE60B2" w:rsidRPr="00867736" w:rsidRDefault="001129AA" w:rsidP="001129AA">
            <w:pPr>
              <w:pStyle w:val="20"/>
              <w:shd w:val="clear" w:color="auto" w:fill="auto"/>
              <w:spacing w:before="0" w:after="0" w:line="19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123 904,</w:t>
            </w:r>
            <w:r w:rsidR="001D3B5E"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17</w:t>
            </w:r>
          </w:p>
        </w:tc>
      </w:tr>
      <w:tr w:rsidR="00CE60B2" w:rsidRPr="005939DD" w:rsidTr="001129AA">
        <w:trPr>
          <w:trHeight w:hRule="exact" w:val="302"/>
          <w:jc w:val="right"/>
        </w:trPr>
        <w:tc>
          <w:tcPr>
            <w:tcW w:w="402" w:type="pct"/>
            <w:shd w:val="clear" w:color="auto" w:fill="FFFFFF"/>
            <w:vAlign w:val="center"/>
          </w:tcPr>
          <w:p w:rsidR="00CE60B2" w:rsidRPr="001129AA" w:rsidRDefault="00CE60B2" w:rsidP="001129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6" w:type="pct"/>
            <w:gridSpan w:val="2"/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19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Расходные материалы для уборки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CE60B2" w:rsidRPr="00867736" w:rsidRDefault="001129AA" w:rsidP="001129AA">
            <w:pPr>
              <w:pStyle w:val="20"/>
              <w:shd w:val="clear" w:color="auto" w:fill="auto"/>
              <w:spacing w:before="0" w:after="0" w:line="19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8 567,</w:t>
            </w:r>
            <w:r w:rsidR="001D3B5E"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49</w:t>
            </w:r>
          </w:p>
        </w:tc>
      </w:tr>
      <w:tr w:rsidR="00CE60B2" w:rsidRPr="005939DD" w:rsidTr="001129AA">
        <w:trPr>
          <w:trHeight w:hRule="exact" w:val="302"/>
          <w:jc w:val="right"/>
        </w:trPr>
        <w:tc>
          <w:tcPr>
            <w:tcW w:w="402" w:type="pct"/>
            <w:shd w:val="clear" w:color="auto" w:fill="FFFFFF"/>
            <w:vAlign w:val="center"/>
          </w:tcPr>
          <w:p w:rsidR="00CE60B2" w:rsidRPr="001129AA" w:rsidRDefault="00CE60B2" w:rsidP="001129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6" w:type="pct"/>
            <w:gridSpan w:val="2"/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19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 xml:space="preserve">Замена ковриков в </w:t>
            </w:r>
            <w:proofErr w:type="spellStart"/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подъздах</w:t>
            </w:r>
            <w:proofErr w:type="spellEnd"/>
          </w:p>
        </w:tc>
        <w:tc>
          <w:tcPr>
            <w:tcW w:w="1373" w:type="pct"/>
            <w:shd w:val="clear" w:color="auto" w:fill="FFFFFF"/>
            <w:vAlign w:val="center"/>
          </w:tcPr>
          <w:p w:rsidR="00CE60B2" w:rsidRPr="00867736" w:rsidRDefault="001129AA" w:rsidP="001129AA">
            <w:pPr>
              <w:pStyle w:val="20"/>
              <w:shd w:val="clear" w:color="auto" w:fill="auto"/>
              <w:spacing w:before="0" w:after="0" w:line="19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97 730,</w:t>
            </w:r>
            <w:r w:rsidR="001D3B5E"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64</w:t>
            </w:r>
          </w:p>
        </w:tc>
      </w:tr>
      <w:tr w:rsidR="00CE60B2" w:rsidRPr="005939DD" w:rsidTr="001129AA">
        <w:trPr>
          <w:trHeight w:hRule="exact" w:val="490"/>
          <w:jc w:val="right"/>
        </w:trPr>
        <w:tc>
          <w:tcPr>
            <w:tcW w:w="402" w:type="pct"/>
            <w:shd w:val="clear" w:color="auto" w:fill="FFFFFF"/>
            <w:vAlign w:val="center"/>
          </w:tcPr>
          <w:p w:rsidR="00CE60B2" w:rsidRPr="001129AA" w:rsidRDefault="001D3B5E" w:rsidP="001129AA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1129AA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</w:rPr>
              <w:t>2.1.2</w:t>
            </w:r>
          </w:p>
        </w:tc>
        <w:tc>
          <w:tcPr>
            <w:tcW w:w="3226" w:type="pct"/>
            <w:gridSpan w:val="2"/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30" w:lineRule="exact"/>
              <w:ind w:left="426" w:firstLine="0"/>
              <w:jc w:val="left"/>
              <w:rPr>
                <w:b/>
                <w:sz w:val="22"/>
                <w:szCs w:val="22"/>
                <w:highlight w:val="yellow"/>
              </w:rPr>
            </w:pP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Работы по содержанию и ППР помещений общего пользования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CE60B2" w:rsidRPr="00867736" w:rsidRDefault="001129AA" w:rsidP="001129AA">
            <w:pPr>
              <w:pStyle w:val="20"/>
              <w:shd w:val="clear" w:color="auto" w:fill="auto"/>
              <w:spacing w:before="0" w:after="0" w:line="190" w:lineRule="exact"/>
              <w:ind w:firstLine="0"/>
              <w:jc w:val="right"/>
              <w:rPr>
                <w:b/>
                <w:sz w:val="22"/>
                <w:szCs w:val="22"/>
                <w:highlight w:val="yellow"/>
              </w:rPr>
            </w:pP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642 945,</w:t>
            </w:r>
            <w:r w:rsidR="001D3B5E"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23</w:t>
            </w:r>
          </w:p>
        </w:tc>
      </w:tr>
      <w:tr w:rsidR="00CE60B2" w:rsidRPr="005939DD" w:rsidTr="001129AA">
        <w:trPr>
          <w:trHeight w:hRule="exact" w:val="302"/>
          <w:jc w:val="right"/>
        </w:trPr>
        <w:tc>
          <w:tcPr>
            <w:tcW w:w="402" w:type="pct"/>
            <w:shd w:val="clear" w:color="auto" w:fill="FFFFFF"/>
            <w:vAlign w:val="center"/>
          </w:tcPr>
          <w:p w:rsidR="00CE60B2" w:rsidRPr="001129AA" w:rsidRDefault="00CE60B2" w:rsidP="001129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6" w:type="pct"/>
            <w:gridSpan w:val="2"/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19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 xml:space="preserve">Уборка подъездов - зарплата уборщиц </w:t>
            </w:r>
            <w:proofErr w:type="gramStart"/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 xml:space="preserve">( </w:t>
            </w:r>
            <w:proofErr w:type="gramEnd"/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2 чел)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CE60B2" w:rsidRPr="00867736" w:rsidRDefault="001129AA" w:rsidP="001129AA">
            <w:pPr>
              <w:pStyle w:val="20"/>
              <w:shd w:val="clear" w:color="auto" w:fill="auto"/>
              <w:spacing w:before="0" w:after="0" w:line="19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491 039,</w:t>
            </w:r>
            <w:r w:rsidR="001D3B5E"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00</w:t>
            </w:r>
          </w:p>
        </w:tc>
      </w:tr>
      <w:tr w:rsidR="00CE60B2" w:rsidRPr="005939DD" w:rsidTr="001129AA">
        <w:trPr>
          <w:trHeight w:hRule="exact" w:val="302"/>
          <w:jc w:val="right"/>
        </w:trPr>
        <w:tc>
          <w:tcPr>
            <w:tcW w:w="402" w:type="pct"/>
            <w:shd w:val="clear" w:color="auto" w:fill="FFFFFF"/>
            <w:vAlign w:val="center"/>
          </w:tcPr>
          <w:p w:rsidR="00CE60B2" w:rsidRPr="001129AA" w:rsidRDefault="00CE60B2" w:rsidP="001129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6" w:type="pct"/>
            <w:gridSpan w:val="2"/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19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Страховые взносы и налоги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CE60B2" w:rsidRPr="00867736" w:rsidRDefault="001129AA" w:rsidP="001129AA">
            <w:pPr>
              <w:pStyle w:val="20"/>
              <w:shd w:val="clear" w:color="auto" w:fill="auto"/>
              <w:spacing w:before="0" w:after="0" w:line="19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99 189,</w:t>
            </w:r>
            <w:r w:rsidR="001D3B5E"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88</w:t>
            </w:r>
          </w:p>
        </w:tc>
      </w:tr>
      <w:tr w:rsidR="00CE60B2" w:rsidRPr="005939DD" w:rsidTr="001129AA">
        <w:trPr>
          <w:trHeight w:hRule="exact" w:val="307"/>
          <w:jc w:val="right"/>
        </w:trPr>
        <w:tc>
          <w:tcPr>
            <w:tcW w:w="402" w:type="pct"/>
            <w:shd w:val="clear" w:color="auto" w:fill="FFFFFF"/>
            <w:vAlign w:val="center"/>
          </w:tcPr>
          <w:p w:rsidR="00CE60B2" w:rsidRPr="001129AA" w:rsidRDefault="00CE60B2" w:rsidP="001129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6" w:type="pct"/>
            <w:gridSpan w:val="2"/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19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Расходные материалы для уборки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CE60B2" w:rsidRPr="00867736" w:rsidRDefault="001129AA" w:rsidP="001129AA">
            <w:pPr>
              <w:pStyle w:val="20"/>
              <w:shd w:val="clear" w:color="auto" w:fill="auto"/>
              <w:spacing w:before="0" w:after="0" w:line="19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12 600,</w:t>
            </w:r>
            <w:r w:rsidR="001D3B5E"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25</w:t>
            </w:r>
          </w:p>
        </w:tc>
      </w:tr>
      <w:tr w:rsidR="00CE60B2" w:rsidRPr="005939DD" w:rsidTr="001129AA">
        <w:trPr>
          <w:trHeight w:hRule="exact" w:val="312"/>
          <w:jc w:val="right"/>
        </w:trPr>
        <w:tc>
          <w:tcPr>
            <w:tcW w:w="402" w:type="pct"/>
            <w:shd w:val="clear" w:color="auto" w:fill="FFFFFF"/>
            <w:vAlign w:val="center"/>
          </w:tcPr>
          <w:p w:rsidR="00CE60B2" w:rsidRPr="001129AA" w:rsidRDefault="00CE60B2" w:rsidP="001129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6" w:type="pct"/>
            <w:gridSpan w:val="2"/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19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Материалы для ППР МОП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CE60B2" w:rsidRPr="00867736" w:rsidRDefault="001129AA" w:rsidP="001129AA">
            <w:pPr>
              <w:pStyle w:val="20"/>
              <w:shd w:val="clear" w:color="auto" w:fill="auto"/>
              <w:spacing w:before="0" w:after="0" w:line="19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40 116,</w:t>
            </w:r>
            <w:r w:rsidR="001D3B5E"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10</w:t>
            </w:r>
          </w:p>
        </w:tc>
      </w:tr>
      <w:tr w:rsidR="00CE60B2" w:rsidRPr="005939DD" w:rsidTr="0011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0"/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1129AA" w:rsidRDefault="001D3B5E" w:rsidP="001129AA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1129AA">
              <w:rPr>
                <w:sz w:val="22"/>
                <w:szCs w:val="22"/>
              </w:rPr>
              <w:br w:type="page"/>
            </w:r>
            <w:r w:rsidRPr="001129AA">
              <w:rPr>
                <w:rStyle w:val="27"/>
                <w:sz w:val="22"/>
                <w:szCs w:val="22"/>
              </w:rPr>
              <w:t>2.1.3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3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 xml:space="preserve">Работы по содержанию и ППР </w:t>
            </w:r>
            <w:proofErr w:type="gramStart"/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внутридомовых</w:t>
            </w:r>
            <w:proofErr w:type="gramEnd"/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 xml:space="preserve"> инженерных </w:t>
            </w:r>
            <w:proofErr w:type="spellStart"/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коммуниаций</w:t>
            </w:r>
            <w:proofErr w:type="spellEnd"/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 xml:space="preserve"> и оборудования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129AA" w:rsidP="001129AA">
            <w:pPr>
              <w:pStyle w:val="20"/>
              <w:shd w:val="clear" w:color="auto" w:fill="auto"/>
              <w:spacing w:before="0" w:after="0" w:line="19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2 229 902,</w:t>
            </w:r>
            <w:r w:rsidR="001D3B5E"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69</w:t>
            </w:r>
          </w:p>
        </w:tc>
      </w:tr>
      <w:tr w:rsidR="00CE60B2" w:rsidRPr="005939DD" w:rsidTr="0011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2"/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1129AA" w:rsidRDefault="00CE60B2" w:rsidP="001129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Инженер энергетик, управляющий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129AA" w:rsidP="001129AA">
            <w:pPr>
              <w:pStyle w:val="20"/>
              <w:shd w:val="clear" w:color="auto" w:fill="auto"/>
              <w:spacing w:before="0" w:after="0" w:line="24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689 656</w:t>
            </w: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,</w:t>
            </w:r>
            <w:r w:rsidR="001D3B5E" w:rsidRPr="00867736">
              <w:rPr>
                <w:rStyle w:val="27"/>
                <w:sz w:val="22"/>
                <w:szCs w:val="22"/>
                <w:highlight w:val="yellow"/>
              </w:rPr>
              <w:t>00</w:t>
            </w:r>
          </w:p>
        </w:tc>
      </w:tr>
      <w:tr w:rsidR="00CE60B2" w:rsidRPr="005939DD" w:rsidTr="0011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7"/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1129AA" w:rsidRDefault="00CE60B2" w:rsidP="001129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Инженер по коммуникациям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129AA" w:rsidP="001129AA">
            <w:pPr>
              <w:pStyle w:val="20"/>
              <w:shd w:val="clear" w:color="auto" w:fill="auto"/>
              <w:spacing w:before="0" w:after="0" w:line="24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425 056</w:t>
            </w: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,</w:t>
            </w:r>
            <w:r w:rsidR="001D3B5E" w:rsidRPr="00867736">
              <w:rPr>
                <w:rStyle w:val="27"/>
                <w:sz w:val="22"/>
                <w:szCs w:val="22"/>
                <w:highlight w:val="yellow"/>
              </w:rPr>
              <w:t>00</w:t>
            </w:r>
          </w:p>
        </w:tc>
      </w:tr>
      <w:tr w:rsidR="00CE60B2" w:rsidRPr="005939DD" w:rsidTr="0011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2"/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1129AA" w:rsidRDefault="00CE60B2" w:rsidP="001129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Слесарь-сантехник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129AA" w:rsidP="001129AA">
            <w:pPr>
              <w:pStyle w:val="20"/>
              <w:shd w:val="clear" w:color="auto" w:fill="auto"/>
              <w:spacing w:before="0" w:after="0" w:line="24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520 012</w:t>
            </w: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,</w:t>
            </w:r>
            <w:r w:rsidR="001D3B5E" w:rsidRPr="00867736">
              <w:rPr>
                <w:rStyle w:val="27"/>
                <w:sz w:val="22"/>
                <w:szCs w:val="22"/>
                <w:highlight w:val="yellow"/>
              </w:rPr>
              <w:t>42</w:t>
            </w:r>
          </w:p>
        </w:tc>
      </w:tr>
      <w:tr w:rsidR="00CE60B2" w:rsidRPr="005939DD" w:rsidTr="0011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2"/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1129AA" w:rsidRDefault="00CE60B2" w:rsidP="001129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Плотник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129AA" w:rsidP="001129AA">
            <w:pPr>
              <w:pStyle w:val="20"/>
              <w:shd w:val="clear" w:color="auto" w:fill="auto"/>
              <w:spacing w:before="0" w:after="0" w:line="24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188 947</w:t>
            </w: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,</w:t>
            </w:r>
            <w:r w:rsidR="001D3B5E" w:rsidRPr="00867736">
              <w:rPr>
                <w:rStyle w:val="27"/>
                <w:sz w:val="22"/>
                <w:szCs w:val="22"/>
                <w:highlight w:val="yellow"/>
              </w:rPr>
              <w:t>10</w:t>
            </w:r>
          </w:p>
        </w:tc>
      </w:tr>
      <w:tr w:rsidR="00CE60B2" w:rsidRPr="005939DD" w:rsidTr="0011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2"/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1129AA" w:rsidRDefault="00CE60B2" w:rsidP="001129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Страховые взносы и налоги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129AA" w:rsidP="001129AA">
            <w:pPr>
              <w:pStyle w:val="20"/>
              <w:shd w:val="clear" w:color="auto" w:fill="auto"/>
              <w:spacing w:before="0" w:after="0" w:line="24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375 189</w:t>
            </w: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,</w:t>
            </w:r>
            <w:r w:rsidR="001D3B5E" w:rsidRPr="00867736">
              <w:rPr>
                <w:rStyle w:val="27"/>
                <w:sz w:val="22"/>
                <w:szCs w:val="22"/>
                <w:highlight w:val="yellow"/>
              </w:rPr>
              <w:t>16</w:t>
            </w:r>
          </w:p>
        </w:tc>
      </w:tr>
      <w:tr w:rsidR="00CE60B2" w:rsidRPr="005939DD" w:rsidTr="0011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2"/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1129AA" w:rsidRDefault="00CE60B2" w:rsidP="001129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Материалы и инструменты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129AA" w:rsidP="001129AA">
            <w:pPr>
              <w:pStyle w:val="20"/>
              <w:shd w:val="clear" w:color="auto" w:fill="auto"/>
              <w:spacing w:before="0" w:after="0" w:line="24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16 042</w:t>
            </w: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,</w:t>
            </w:r>
            <w:r w:rsidR="001D3B5E" w:rsidRPr="00867736">
              <w:rPr>
                <w:rStyle w:val="27"/>
                <w:sz w:val="22"/>
                <w:szCs w:val="22"/>
                <w:highlight w:val="yellow"/>
              </w:rPr>
              <w:t>01</w:t>
            </w:r>
          </w:p>
        </w:tc>
      </w:tr>
      <w:tr w:rsidR="00CE60B2" w:rsidRPr="005939DD" w:rsidTr="0011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2"/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1129AA" w:rsidRDefault="00CE60B2" w:rsidP="001129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0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Подготовка дома к осенне-зимнему периоду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15 000</w:t>
            </w:r>
            <w:r w:rsidR="001129AA" w:rsidRPr="00867736">
              <w:rPr>
                <w:rStyle w:val="27"/>
                <w:sz w:val="22"/>
                <w:szCs w:val="22"/>
                <w:highlight w:val="yellow"/>
              </w:rPr>
              <w:t>,</w:t>
            </w:r>
            <w:r w:rsidRPr="00867736">
              <w:rPr>
                <w:rStyle w:val="27"/>
                <w:sz w:val="22"/>
                <w:szCs w:val="22"/>
                <w:highlight w:val="yellow"/>
              </w:rPr>
              <w:t>00</w:t>
            </w:r>
          </w:p>
        </w:tc>
      </w:tr>
      <w:tr w:rsidR="00CE60B2" w:rsidRPr="005939DD" w:rsidTr="0011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0"/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1129AA" w:rsidRDefault="001D3B5E" w:rsidP="001129AA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1129AA">
              <w:rPr>
                <w:rStyle w:val="27"/>
                <w:sz w:val="22"/>
                <w:szCs w:val="22"/>
              </w:rPr>
              <w:t>2.1.4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3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Работы по техническому обслуживанию, текущему ремонту и содержанию лифтового оборудования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19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774 159</w:t>
            </w:r>
            <w:r w:rsidR="001129AA"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,</w:t>
            </w: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95</w:t>
            </w:r>
          </w:p>
        </w:tc>
      </w:tr>
      <w:tr w:rsidR="00CE60B2" w:rsidRPr="005939DD" w:rsidTr="0011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4"/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1129AA" w:rsidRDefault="00CE60B2" w:rsidP="001129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0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НК ГРУП</w:t>
            </w:r>
            <w:proofErr w:type="gramStart"/>
            <w:r w:rsidRPr="00867736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П-</w:t>
            </w:r>
            <w:proofErr w:type="gramEnd"/>
            <w:r w:rsidRPr="00867736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867736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техн</w:t>
            </w:r>
            <w:proofErr w:type="spellEnd"/>
            <w:r w:rsidRPr="00867736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867736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обсл</w:t>
            </w:r>
            <w:proofErr w:type="spellEnd"/>
            <w:r w:rsidRPr="00867736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лифтов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0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101 209</w:t>
            </w:r>
            <w:r w:rsidR="001129AA" w:rsidRPr="00867736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,</w:t>
            </w:r>
            <w:r w:rsidRPr="00867736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65</w:t>
            </w:r>
          </w:p>
        </w:tc>
      </w:tr>
      <w:tr w:rsidR="00CE60B2" w:rsidRPr="005939DD" w:rsidTr="0011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2"/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1129AA" w:rsidRDefault="00CE60B2" w:rsidP="001129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ООО "</w:t>
            </w:r>
            <w:proofErr w:type="spellStart"/>
            <w:r w:rsidRPr="00867736">
              <w:rPr>
                <w:rStyle w:val="27"/>
                <w:sz w:val="22"/>
                <w:szCs w:val="22"/>
                <w:highlight w:val="yellow"/>
              </w:rPr>
              <w:t>Техкомплект</w:t>
            </w:r>
            <w:proofErr w:type="spellEnd"/>
            <w:r w:rsidRPr="00867736">
              <w:rPr>
                <w:rStyle w:val="27"/>
                <w:sz w:val="22"/>
                <w:szCs w:val="22"/>
                <w:highlight w:val="yellow"/>
              </w:rPr>
              <w:t xml:space="preserve">" - </w:t>
            </w:r>
            <w:proofErr w:type="spellStart"/>
            <w:proofErr w:type="gramStart"/>
            <w:r w:rsidRPr="00867736">
              <w:rPr>
                <w:rStyle w:val="27"/>
                <w:sz w:val="22"/>
                <w:szCs w:val="22"/>
                <w:highlight w:val="yellow"/>
              </w:rPr>
              <w:t>техн</w:t>
            </w:r>
            <w:proofErr w:type="spellEnd"/>
            <w:proofErr w:type="gramEnd"/>
            <w:r w:rsidRPr="00867736">
              <w:rPr>
                <w:rStyle w:val="27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867736">
              <w:rPr>
                <w:rStyle w:val="27"/>
                <w:sz w:val="22"/>
                <w:szCs w:val="22"/>
                <w:highlight w:val="yellow"/>
              </w:rPr>
              <w:t>обсл</w:t>
            </w:r>
            <w:proofErr w:type="spellEnd"/>
            <w:r w:rsidRPr="00867736">
              <w:rPr>
                <w:rStyle w:val="27"/>
                <w:sz w:val="22"/>
                <w:szCs w:val="22"/>
                <w:highlight w:val="yellow"/>
              </w:rPr>
              <w:t xml:space="preserve"> лифтов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668 450</w:t>
            </w:r>
            <w:r w:rsidR="001129AA" w:rsidRPr="00867736">
              <w:rPr>
                <w:rStyle w:val="27"/>
                <w:sz w:val="22"/>
                <w:szCs w:val="22"/>
                <w:highlight w:val="yellow"/>
              </w:rPr>
              <w:t>,</w:t>
            </w:r>
            <w:r w:rsidRPr="00867736">
              <w:rPr>
                <w:rStyle w:val="27"/>
                <w:sz w:val="22"/>
                <w:szCs w:val="22"/>
                <w:highlight w:val="yellow"/>
              </w:rPr>
              <w:t>30</w:t>
            </w:r>
          </w:p>
        </w:tc>
      </w:tr>
      <w:tr w:rsidR="00CE60B2" w:rsidRPr="005939DD" w:rsidTr="0011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7"/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1129AA" w:rsidRDefault="00CE60B2" w:rsidP="001129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proofErr w:type="spellStart"/>
            <w:r w:rsidRPr="00867736">
              <w:rPr>
                <w:rStyle w:val="27"/>
                <w:sz w:val="22"/>
                <w:szCs w:val="22"/>
                <w:highlight w:val="yellow"/>
              </w:rPr>
              <w:t>Страх</w:t>
            </w:r>
            <w:proofErr w:type="gramStart"/>
            <w:r w:rsidRPr="00867736">
              <w:rPr>
                <w:rStyle w:val="27"/>
                <w:sz w:val="22"/>
                <w:szCs w:val="22"/>
                <w:highlight w:val="yellow"/>
              </w:rPr>
              <w:t>.к</w:t>
            </w:r>
            <w:proofErr w:type="gramEnd"/>
            <w:r w:rsidRPr="00867736">
              <w:rPr>
                <w:rStyle w:val="27"/>
                <w:sz w:val="22"/>
                <w:szCs w:val="22"/>
                <w:highlight w:val="yellow"/>
              </w:rPr>
              <w:t>омпания</w:t>
            </w:r>
            <w:proofErr w:type="spellEnd"/>
            <w:r w:rsidRPr="00867736">
              <w:rPr>
                <w:rStyle w:val="27"/>
                <w:sz w:val="22"/>
                <w:szCs w:val="22"/>
                <w:highlight w:val="yellow"/>
              </w:rPr>
              <w:t>(страх лифты)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4 500</w:t>
            </w:r>
            <w:r w:rsidR="001129AA" w:rsidRPr="00867736">
              <w:rPr>
                <w:rStyle w:val="27"/>
                <w:sz w:val="22"/>
                <w:szCs w:val="22"/>
                <w:highlight w:val="yellow"/>
              </w:rPr>
              <w:t>,</w:t>
            </w:r>
            <w:r w:rsidRPr="00867736">
              <w:rPr>
                <w:rStyle w:val="27"/>
                <w:sz w:val="22"/>
                <w:szCs w:val="22"/>
                <w:highlight w:val="yellow"/>
              </w:rPr>
              <w:t>00</w:t>
            </w:r>
          </w:p>
        </w:tc>
      </w:tr>
      <w:tr w:rsidR="00CE60B2" w:rsidRPr="005939DD" w:rsidTr="0011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9"/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1129AA" w:rsidRDefault="001D3B5E" w:rsidP="001129AA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1129AA">
              <w:rPr>
                <w:rStyle w:val="27"/>
                <w:sz w:val="22"/>
                <w:szCs w:val="22"/>
              </w:rPr>
              <w:t>2.1.5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3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Работы по содержанию и ППР, систем противопожарной безопасности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19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362 400</w:t>
            </w:r>
            <w:r w:rsidR="001129AA"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,</w:t>
            </w: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00</w:t>
            </w:r>
          </w:p>
        </w:tc>
      </w:tr>
      <w:tr w:rsidR="00CE60B2" w:rsidRPr="005939DD" w:rsidTr="0011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2"/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1129AA" w:rsidRDefault="00CE60B2" w:rsidP="001129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 xml:space="preserve">ООО "ВЕКТОР ПЛЮС" - ТО </w:t>
            </w:r>
            <w:proofErr w:type="spellStart"/>
            <w:r w:rsidRPr="00867736">
              <w:rPr>
                <w:rStyle w:val="27"/>
                <w:sz w:val="22"/>
                <w:szCs w:val="22"/>
                <w:highlight w:val="yellow"/>
              </w:rPr>
              <w:t>сист</w:t>
            </w:r>
            <w:proofErr w:type="gramStart"/>
            <w:r w:rsidRPr="00867736">
              <w:rPr>
                <w:rStyle w:val="27"/>
                <w:sz w:val="22"/>
                <w:szCs w:val="22"/>
                <w:highlight w:val="yellow"/>
              </w:rPr>
              <w:t>.п</w:t>
            </w:r>
            <w:proofErr w:type="gramEnd"/>
            <w:r w:rsidRPr="00867736">
              <w:rPr>
                <w:rStyle w:val="27"/>
                <w:sz w:val="22"/>
                <w:szCs w:val="22"/>
                <w:highlight w:val="yellow"/>
              </w:rPr>
              <w:t>ож.защ</w:t>
            </w:r>
            <w:proofErr w:type="spellEnd"/>
            <w:r w:rsidRPr="00867736">
              <w:rPr>
                <w:rStyle w:val="27"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240 000</w:t>
            </w:r>
            <w:r w:rsidR="001129AA" w:rsidRPr="00867736">
              <w:rPr>
                <w:rStyle w:val="27"/>
                <w:sz w:val="22"/>
                <w:szCs w:val="22"/>
                <w:highlight w:val="yellow"/>
              </w:rPr>
              <w:t>,</w:t>
            </w:r>
            <w:r w:rsidRPr="00867736">
              <w:rPr>
                <w:rStyle w:val="27"/>
                <w:sz w:val="22"/>
                <w:szCs w:val="22"/>
                <w:highlight w:val="yellow"/>
              </w:rPr>
              <w:t>00</w:t>
            </w:r>
          </w:p>
        </w:tc>
      </w:tr>
      <w:tr w:rsidR="00CE60B2" w:rsidRPr="005939DD" w:rsidTr="0011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2"/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1129AA" w:rsidRDefault="00CE60B2" w:rsidP="001129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180" w:line="20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proofErr w:type="spellStart"/>
            <w:r w:rsidRPr="00867736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Пожтехмонтаж</w:t>
            </w:r>
            <w:proofErr w:type="spellEnd"/>
            <w:r w:rsidRPr="00867736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Перемотка пожарных рукавов</w:t>
            </w:r>
          </w:p>
          <w:p w:rsidR="00CE60B2" w:rsidRPr="00867736" w:rsidRDefault="001D3B5E" w:rsidP="001129AA">
            <w:pPr>
              <w:pStyle w:val="20"/>
              <w:shd w:val="clear" w:color="auto" w:fill="auto"/>
              <w:spacing w:before="180" w:after="0" w:line="23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Расходы на электроэнергию, потребленную на дежурное освещение мест общего пользования и работу лифтов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122 400</w:t>
            </w:r>
            <w:r w:rsidR="001129AA" w:rsidRPr="00867736">
              <w:rPr>
                <w:rStyle w:val="27"/>
                <w:sz w:val="22"/>
                <w:szCs w:val="22"/>
                <w:highlight w:val="yellow"/>
              </w:rPr>
              <w:t>,</w:t>
            </w:r>
            <w:r w:rsidRPr="00867736">
              <w:rPr>
                <w:rStyle w:val="27"/>
                <w:sz w:val="22"/>
                <w:szCs w:val="22"/>
                <w:highlight w:val="yellow"/>
              </w:rPr>
              <w:t>00</w:t>
            </w:r>
          </w:p>
        </w:tc>
      </w:tr>
      <w:tr w:rsidR="00CE60B2" w:rsidRPr="005939DD" w:rsidTr="0011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9"/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1129AA" w:rsidRDefault="001D3B5E" w:rsidP="001129AA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1129AA">
              <w:rPr>
                <w:rStyle w:val="27"/>
                <w:sz w:val="22"/>
                <w:szCs w:val="22"/>
              </w:rPr>
              <w:t>2.1.6</w:t>
            </w:r>
          </w:p>
        </w:tc>
        <w:tc>
          <w:tcPr>
            <w:tcW w:w="322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CE60B2" w:rsidP="001129AA">
            <w:pPr>
              <w:ind w:left="426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19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866 936</w:t>
            </w:r>
            <w:r w:rsidR="001129AA"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,</w:t>
            </w: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55</w:t>
            </w:r>
          </w:p>
        </w:tc>
      </w:tr>
      <w:tr w:rsidR="00CE60B2" w:rsidRPr="005939DD" w:rsidTr="0011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2"/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1129AA" w:rsidRDefault="00CE60B2" w:rsidP="001129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ОАО "</w:t>
            </w:r>
            <w:proofErr w:type="spellStart"/>
            <w:r w:rsidRPr="00867736">
              <w:rPr>
                <w:rStyle w:val="27"/>
                <w:sz w:val="22"/>
                <w:szCs w:val="22"/>
                <w:highlight w:val="yellow"/>
              </w:rPr>
              <w:t>Мосэнергосбыт</w:t>
            </w:r>
            <w:proofErr w:type="spellEnd"/>
            <w:r w:rsidRPr="00867736">
              <w:rPr>
                <w:rStyle w:val="27"/>
                <w:sz w:val="22"/>
                <w:szCs w:val="22"/>
                <w:highlight w:val="yellow"/>
              </w:rPr>
              <w:t>"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706 429</w:t>
            </w:r>
            <w:r w:rsidR="001129AA" w:rsidRPr="00867736">
              <w:rPr>
                <w:rStyle w:val="27"/>
                <w:sz w:val="22"/>
                <w:szCs w:val="22"/>
                <w:highlight w:val="yellow"/>
              </w:rPr>
              <w:t>,</w:t>
            </w:r>
            <w:r w:rsidRPr="00867736">
              <w:rPr>
                <w:rStyle w:val="27"/>
                <w:sz w:val="22"/>
                <w:szCs w:val="22"/>
                <w:highlight w:val="yellow"/>
              </w:rPr>
              <w:t>89</w:t>
            </w:r>
          </w:p>
        </w:tc>
      </w:tr>
      <w:tr w:rsidR="00CE60B2" w:rsidRPr="005939DD" w:rsidTr="0011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2"/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1129AA" w:rsidRDefault="00CE60B2" w:rsidP="001129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0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замена измерительного узла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22 800</w:t>
            </w:r>
            <w:r w:rsidR="001129AA" w:rsidRPr="00867736">
              <w:rPr>
                <w:rStyle w:val="27"/>
                <w:sz w:val="22"/>
                <w:szCs w:val="22"/>
                <w:highlight w:val="yellow"/>
              </w:rPr>
              <w:t>,</w:t>
            </w:r>
            <w:r w:rsidRPr="00867736">
              <w:rPr>
                <w:rStyle w:val="27"/>
                <w:sz w:val="22"/>
                <w:szCs w:val="22"/>
                <w:highlight w:val="yellow"/>
              </w:rPr>
              <w:t>00</w:t>
            </w:r>
          </w:p>
        </w:tc>
      </w:tr>
      <w:tr w:rsidR="00CE60B2" w:rsidRPr="005939DD" w:rsidTr="0011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2"/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1129AA" w:rsidRDefault="00CE60B2" w:rsidP="001129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00" w:lineRule="exact"/>
              <w:ind w:left="426" w:right="3500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Материалы (лампы)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42 299</w:t>
            </w:r>
            <w:r w:rsidR="001129AA" w:rsidRPr="00867736">
              <w:rPr>
                <w:rStyle w:val="27"/>
                <w:sz w:val="22"/>
                <w:szCs w:val="22"/>
                <w:highlight w:val="yellow"/>
              </w:rPr>
              <w:t>,</w:t>
            </w:r>
            <w:r w:rsidRPr="00867736">
              <w:rPr>
                <w:rStyle w:val="27"/>
                <w:sz w:val="22"/>
                <w:szCs w:val="22"/>
                <w:highlight w:val="yellow"/>
              </w:rPr>
              <w:t>46</w:t>
            </w:r>
          </w:p>
        </w:tc>
      </w:tr>
      <w:tr w:rsidR="00CE60B2" w:rsidRPr="005939DD" w:rsidTr="0011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0"/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1129AA" w:rsidRDefault="00CE60B2" w:rsidP="001129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3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ТО системы учета энергоресурсов ООО "ГОРЭНЕРГОСЕРВИС"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95 407</w:t>
            </w:r>
            <w:r w:rsidR="001129AA" w:rsidRPr="00867736">
              <w:rPr>
                <w:rStyle w:val="27"/>
                <w:sz w:val="22"/>
                <w:szCs w:val="22"/>
                <w:highlight w:val="yellow"/>
              </w:rPr>
              <w:t>,</w:t>
            </w:r>
            <w:r w:rsidRPr="00867736">
              <w:rPr>
                <w:rStyle w:val="27"/>
                <w:sz w:val="22"/>
                <w:szCs w:val="22"/>
                <w:highlight w:val="yellow"/>
              </w:rPr>
              <w:t>20</w:t>
            </w:r>
          </w:p>
        </w:tc>
      </w:tr>
      <w:tr w:rsidR="00CE60B2" w:rsidRPr="005939DD" w:rsidTr="0011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0"/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1129AA" w:rsidRDefault="001D3B5E" w:rsidP="001129AA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1129AA">
              <w:rPr>
                <w:rStyle w:val="27"/>
                <w:sz w:val="22"/>
                <w:szCs w:val="22"/>
              </w:rPr>
              <w:t>2.1.7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3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Работы по управлению, содержанию общего имущества МКД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19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2 550 900</w:t>
            </w:r>
            <w:r w:rsidR="001129AA"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,</w:t>
            </w: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09</w:t>
            </w:r>
          </w:p>
        </w:tc>
      </w:tr>
      <w:tr w:rsidR="00CE60B2" w:rsidRPr="005939DD" w:rsidTr="0011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1129AA" w:rsidRDefault="00CE60B2" w:rsidP="001129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Вознаграждение Председателю правления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720 000</w:t>
            </w:r>
            <w:r w:rsidR="001129AA" w:rsidRPr="00867736">
              <w:rPr>
                <w:rStyle w:val="27"/>
                <w:sz w:val="22"/>
                <w:szCs w:val="22"/>
                <w:highlight w:val="yellow"/>
              </w:rPr>
              <w:t>,</w:t>
            </w:r>
            <w:r w:rsidRPr="00867736">
              <w:rPr>
                <w:rStyle w:val="27"/>
                <w:sz w:val="22"/>
                <w:szCs w:val="22"/>
                <w:highlight w:val="yellow"/>
              </w:rPr>
              <w:t>00</w:t>
            </w:r>
          </w:p>
        </w:tc>
      </w:tr>
      <w:tr w:rsidR="00CE60B2" w:rsidRPr="005939DD" w:rsidTr="0011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2"/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1129AA" w:rsidRDefault="00CE60B2" w:rsidP="001129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Главный бухгалтер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689 659</w:t>
            </w:r>
            <w:r w:rsidR="001129AA" w:rsidRPr="00867736">
              <w:rPr>
                <w:rStyle w:val="27"/>
                <w:sz w:val="22"/>
                <w:szCs w:val="22"/>
                <w:highlight w:val="yellow"/>
              </w:rPr>
              <w:t>,</w:t>
            </w:r>
            <w:r w:rsidRPr="00867736">
              <w:rPr>
                <w:rStyle w:val="27"/>
                <w:sz w:val="22"/>
                <w:szCs w:val="22"/>
                <w:highlight w:val="yellow"/>
              </w:rPr>
              <w:t>00</w:t>
            </w:r>
          </w:p>
        </w:tc>
      </w:tr>
      <w:tr w:rsidR="00CE60B2" w:rsidRPr="005939DD" w:rsidTr="0011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7"/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1129AA" w:rsidRDefault="00CE60B2" w:rsidP="001129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Кадровик-делопроизводитель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131 956</w:t>
            </w:r>
            <w:r w:rsidR="001129AA" w:rsidRPr="00867736">
              <w:rPr>
                <w:rStyle w:val="27"/>
                <w:sz w:val="22"/>
                <w:szCs w:val="22"/>
                <w:highlight w:val="yellow"/>
              </w:rPr>
              <w:t>,</w:t>
            </w:r>
            <w:r w:rsidRPr="00867736">
              <w:rPr>
                <w:rStyle w:val="27"/>
                <w:sz w:val="22"/>
                <w:szCs w:val="22"/>
                <w:highlight w:val="yellow"/>
              </w:rPr>
              <w:t>00</w:t>
            </w:r>
          </w:p>
        </w:tc>
      </w:tr>
      <w:tr w:rsidR="00CE60B2" w:rsidRPr="005939DD" w:rsidTr="0011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2"/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1129AA" w:rsidRDefault="00CE60B2" w:rsidP="001129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proofErr w:type="spellStart"/>
            <w:r w:rsidRPr="00867736">
              <w:rPr>
                <w:rStyle w:val="27"/>
                <w:sz w:val="22"/>
                <w:szCs w:val="22"/>
                <w:highlight w:val="yellow"/>
              </w:rPr>
              <w:t>Паспотристка</w:t>
            </w:r>
            <w:proofErr w:type="spellEnd"/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147 149</w:t>
            </w:r>
            <w:r w:rsidR="001129AA" w:rsidRPr="00867736">
              <w:rPr>
                <w:rStyle w:val="27"/>
                <w:sz w:val="22"/>
                <w:szCs w:val="22"/>
                <w:highlight w:val="yellow"/>
              </w:rPr>
              <w:t>,</w:t>
            </w:r>
            <w:r w:rsidRPr="00867736">
              <w:rPr>
                <w:rStyle w:val="27"/>
                <w:sz w:val="22"/>
                <w:szCs w:val="22"/>
                <w:highlight w:val="yellow"/>
              </w:rPr>
              <w:t>00</w:t>
            </w:r>
          </w:p>
        </w:tc>
      </w:tr>
      <w:tr w:rsidR="00CE60B2" w:rsidRPr="005939DD" w:rsidTr="0011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2"/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1129AA" w:rsidRDefault="00CE60B2" w:rsidP="001129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Юрист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245 517</w:t>
            </w:r>
            <w:r w:rsidR="001129AA" w:rsidRPr="00867736">
              <w:rPr>
                <w:rStyle w:val="27"/>
                <w:sz w:val="22"/>
                <w:szCs w:val="22"/>
                <w:highlight w:val="yellow"/>
              </w:rPr>
              <w:t>,</w:t>
            </w:r>
            <w:r w:rsidRPr="00867736">
              <w:rPr>
                <w:rStyle w:val="27"/>
                <w:sz w:val="22"/>
                <w:szCs w:val="22"/>
                <w:highlight w:val="yellow"/>
              </w:rPr>
              <w:t>00</w:t>
            </w:r>
          </w:p>
        </w:tc>
      </w:tr>
      <w:tr w:rsidR="00CE60B2" w:rsidRPr="005939DD" w:rsidTr="0011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2"/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1129AA" w:rsidRDefault="00CE60B2" w:rsidP="001129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Страховые взносы и налоги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390 724</w:t>
            </w:r>
            <w:r w:rsidR="001129AA" w:rsidRPr="00867736">
              <w:rPr>
                <w:rStyle w:val="27"/>
                <w:sz w:val="22"/>
                <w:szCs w:val="22"/>
                <w:highlight w:val="yellow"/>
              </w:rPr>
              <w:t>,</w:t>
            </w:r>
            <w:r w:rsidRPr="00867736">
              <w:rPr>
                <w:rStyle w:val="27"/>
                <w:sz w:val="22"/>
                <w:szCs w:val="22"/>
                <w:highlight w:val="yellow"/>
              </w:rPr>
              <w:t>76</w:t>
            </w:r>
          </w:p>
        </w:tc>
      </w:tr>
      <w:tr w:rsidR="00CE60B2" w:rsidRPr="005939DD" w:rsidTr="0011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2"/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1129AA" w:rsidRDefault="00CE60B2" w:rsidP="001129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Программное обеспечение и сопровождение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34 706</w:t>
            </w:r>
            <w:r w:rsidR="001129AA" w:rsidRPr="00867736">
              <w:rPr>
                <w:rStyle w:val="27"/>
                <w:sz w:val="22"/>
                <w:szCs w:val="22"/>
                <w:highlight w:val="yellow"/>
              </w:rPr>
              <w:t>,</w:t>
            </w:r>
            <w:r w:rsidRPr="00867736">
              <w:rPr>
                <w:rStyle w:val="27"/>
                <w:sz w:val="22"/>
                <w:szCs w:val="22"/>
                <w:highlight w:val="yellow"/>
              </w:rPr>
              <w:t>00</w:t>
            </w:r>
          </w:p>
        </w:tc>
      </w:tr>
      <w:tr w:rsidR="00CE60B2" w:rsidRPr="005939DD" w:rsidTr="0011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1129AA" w:rsidRDefault="00CE60B2" w:rsidP="001129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Канцтовары и обслуживание оргтехники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40 419</w:t>
            </w:r>
            <w:r w:rsidR="001129AA" w:rsidRPr="00867736">
              <w:rPr>
                <w:rStyle w:val="27"/>
                <w:sz w:val="22"/>
                <w:szCs w:val="22"/>
                <w:highlight w:val="yellow"/>
              </w:rPr>
              <w:t>,</w:t>
            </w:r>
            <w:r w:rsidRPr="00867736">
              <w:rPr>
                <w:rStyle w:val="27"/>
                <w:sz w:val="22"/>
                <w:szCs w:val="22"/>
                <w:highlight w:val="yellow"/>
              </w:rPr>
              <w:t>78</w:t>
            </w:r>
          </w:p>
        </w:tc>
      </w:tr>
      <w:tr w:rsidR="00CE60B2" w:rsidRPr="005939DD" w:rsidTr="0011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1129AA" w:rsidRDefault="00CE60B2" w:rsidP="001129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Услуги связи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45 164</w:t>
            </w:r>
            <w:r w:rsidR="001129AA" w:rsidRPr="00867736">
              <w:rPr>
                <w:rStyle w:val="27"/>
                <w:sz w:val="22"/>
                <w:szCs w:val="22"/>
                <w:highlight w:val="yellow"/>
              </w:rPr>
              <w:t>,</w:t>
            </w:r>
            <w:r w:rsidRPr="00867736">
              <w:rPr>
                <w:rStyle w:val="27"/>
                <w:sz w:val="22"/>
                <w:szCs w:val="22"/>
                <w:highlight w:val="yellow"/>
              </w:rPr>
              <w:t>08</w:t>
            </w:r>
          </w:p>
        </w:tc>
      </w:tr>
      <w:tr w:rsidR="00CE60B2" w:rsidRPr="005939DD" w:rsidTr="0011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7"/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1129AA" w:rsidRDefault="00CE60B2" w:rsidP="001129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0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Прочие расходы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7 945</w:t>
            </w:r>
            <w:r w:rsidR="001129AA" w:rsidRPr="00867736">
              <w:rPr>
                <w:rStyle w:val="27"/>
                <w:sz w:val="22"/>
                <w:szCs w:val="22"/>
                <w:highlight w:val="yellow"/>
              </w:rPr>
              <w:t>,</w:t>
            </w:r>
            <w:r w:rsidRPr="00867736">
              <w:rPr>
                <w:rStyle w:val="27"/>
                <w:sz w:val="22"/>
                <w:szCs w:val="22"/>
                <w:highlight w:val="yellow"/>
              </w:rPr>
              <w:t>51</w:t>
            </w:r>
          </w:p>
        </w:tc>
      </w:tr>
      <w:tr w:rsidR="00CE60B2" w:rsidRPr="005939DD" w:rsidTr="0011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2"/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1129AA" w:rsidRDefault="00CE60B2" w:rsidP="001129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Компенсация за использование транспортных средств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60 000</w:t>
            </w:r>
            <w:r w:rsidR="001129AA" w:rsidRPr="00867736">
              <w:rPr>
                <w:rStyle w:val="27"/>
                <w:sz w:val="22"/>
                <w:szCs w:val="22"/>
                <w:highlight w:val="yellow"/>
              </w:rPr>
              <w:t>,</w:t>
            </w:r>
            <w:r w:rsidRPr="00867736">
              <w:rPr>
                <w:rStyle w:val="27"/>
                <w:sz w:val="22"/>
                <w:szCs w:val="22"/>
                <w:highlight w:val="yellow"/>
              </w:rPr>
              <w:t>00</w:t>
            </w:r>
          </w:p>
        </w:tc>
      </w:tr>
      <w:tr w:rsidR="00CE60B2" w:rsidRPr="005939DD" w:rsidTr="0011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2"/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1129AA" w:rsidRDefault="00CE60B2" w:rsidP="001129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Приобретение оргтехники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33 659</w:t>
            </w:r>
            <w:r w:rsidR="001129AA" w:rsidRPr="00867736">
              <w:rPr>
                <w:rStyle w:val="27"/>
                <w:sz w:val="22"/>
                <w:szCs w:val="22"/>
                <w:highlight w:val="yellow"/>
              </w:rPr>
              <w:t>,</w:t>
            </w:r>
            <w:r w:rsidRPr="00867736">
              <w:rPr>
                <w:rStyle w:val="27"/>
                <w:sz w:val="22"/>
                <w:szCs w:val="22"/>
                <w:highlight w:val="yellow"/>
              </w:rPr>
              <w:t>46</w:t>
            </w:r>
          </w:p>
        </w:tc>
      </w:tr>
      <w:tr w:rsidR="00CE60B2" w:rsidRPr="005939DD" w:rsidTr="0011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2"/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1129AA" w:rsidRDefault="00CE60B2" w:rsidP="001129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Ремонтные работы по дому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3 999</w:t>
            </w:r>
            <w:r w:rsidR="001129AA" w:rsidRPr="00867736">
              <w:rPr>
                <w:rStyle w:val="27"/>
                <w:sz w:val="22"/>
                <w:szCs w:val="22"/>
                <w:highlight w:val="yellow"/>
              </w:rPr>
              <w:t>,</w:t>
            </w:r>
            <w:r w:rsidRPr="00867736">
              <w:rPr>
                <w:rStyle w:val="27"/>
                <w:sz w:val="22"/>
                <w:szCs w:val="22"/>
                <w:highlight w:val="yellow"/>
              </w:rPr>
              <w:t>50</w:t>
            </w:r>
          </w:p>
        </w:tc>
      </w:tr>
      <w:tr w:rsidR="00CE60B2" w:rsidRPr="005939DD" w:rsidTr="0011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2"/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1129AA" w:rsidRDefault="001D3B5E" w:rsidP="001129AA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1129AA">
              <w:rPr>
                <w:rStyle w:val="27"/>
                <w:sz w:val="22"/>
                <w:szCs w:val="22"/>
              </w:rPr>
              <w:t>2.1.8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0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Прочие расходы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19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672 140</w:t>
            </w:r>
            <w:r w:rsidR="001129AA"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,</w:t>
            </w:r>
            <w:r w:rsidRPr="00867736">
              <w:rPr>
                <w:rStyle w:val="2Arial9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85</w:t>
            </w:r>
          </w:p>
        </w:tc>
      </w:tr>
      <w:tr w:rsidR="00CE60B2" w:rsidRPr="005939DD" w:rsidTr="0011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2"/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1129AA" w:rsidRDefault="00CE60B2" w:rsidP="001129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0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Юридическое сопровождение судебные издержки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100 000</w:t>
            </w:r>
            <w:r w:rsidR="001129AA" w:rsidRPr="00867736">
              <w:rPr>
                <w:rStyle w:val="27"/>
                <w:sz w:val="22"/>
                <w:szCs w:val="22"/>
                <w:highlight w:val="yellow"/>
              </w:rPr>
              <w:t>,</w:t>
            </w:r>
            <w:r w:rsidRPr="00867736">
              <w:rPr>
                <w:rStyle w:val="27"/>
                <w:sz w:val="22"/>
                <w:szCs w:val="22"/>
                <w:highlight w:val="yellow"/>
              </w:rPr>
              <w:t>00</w:t>
            </w:r>
          </w:p>
        </w:tc>
      </w:tr>
      <w:tr w:rsidR="00CE60B2" w:rsidRPr="005939DD" w:rsidTr="0011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2"/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1129AA" w:rsidRDefault="00CE60B2" w:rsidP="001129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0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Новогодний праздник в ТСЖ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15 000</w:t>
            </w:r>
            <w:r w:rsidR="001129AA" w:rsidRPr="00867736">
              <w:rPr>
                <w:rStyle w:val="27"/>
                <w:sz w:val="22"/>
                <w:szCs w:val="22"/>
                <w:highlight w:val="yellow"/>
              </w:rPr>
              <w:t>,</w:t>
            </w:r>
            <w:r w:rsidRPr="00867736">
              <w:rPr>
                <w:rStyle w:val="27"/>
                <w:sz w:val="22"/>
                <w:szCs w:val="22"/>
                <w:highlight w:val="yellow"/>
              </w:rPr>
              <w:t>00</w:t>
            </w:r>
          </w:p>
        </w:tc>
      </w:tr>
      <w:tr w:rsidR="00CE60B2" w:rsidRPr="005939DD" w:rsidTr="0011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2"/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1129AA" w:rsidRDefault="00CE60B2" w:rsidP="001129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0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Подписка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4 200</w:t>
            </w:r>
            <w:r w:rsidR="001129AA" w:rsidRPr="00867736">
              <w:rPr>
                <w:rStyle w:val="27"/>
                <w:sz w:val="22"/>
                <w:szCs w:val="22"/>
                <w:highlight w:val="yellow"/>
              </w:rPr>
              <w:t>,</w:t>
            </w:r>
            <w:r w:rsidRPr="00867736">
              <w:rPr>
                <w:rStyle w:val="27"/>
                <w:sz w:val="22"/>
                <w:szCs w:val="22"/>
                <w:highlight w:val="yellow"/>
              </w:rPr>
              <w:t>00</w:t>
            </w:r>
          </w:p>
        </w:tc>
      </w:tr>
      <w:tr w:rsidR="00CE60B2" w:rsidRPr="005939DD" w:rsidTr="0011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2"/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1129AA" w:rsidRDefault="00CE60B2" w:rsidP="001129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0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Обследование системы канализации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55 000</w:t>
            </w:r>
            <w:r w:rsidR="001129AA" w:rsidRPr="00867736">
              <w:rPr>
                <w:rStyle w:val="27"/>
                <w:sz w:val="22"/>
                <w:szCs w:val="22"/>
                <w:highlight w:val="yellow"/>
              </w:rPr>
              <w:t>,</w:t>
            </w:r>
            <w:r w:rsidRPr="00867736">
              <w:rPr>
                <w:rStyle w:val="27"/>
                <w:sz w:val="22"/>
                <w:szCs w:val="22"/>
                <w:highlight w:val="yellow"/>
              </w:rPr>
              <w:t>00</w:t>
            </w:r>
          </w:p>
        </w:tc>
      </w:tr>
      <w:tr w:rsidR="00CE60B2" w:rsidRPr="005939DD" w:rsidTr="0011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7"/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1129AA" w:rsidRDefault="00CE60B2" w:rsidP="001129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0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Ремонт подвала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72 669</w:t>
            </w:r>
            <w:r w:rsidR="001129AA" w:rsidRPr="00867736">
              <w:rPr>
                <w:rStyle w:val="27"/>
                <w:sz w:val="22"/>
                <w:szCs w:val="22"/>
                <w:highlight w:val="yellow"/>
              </w:rPr>
              <w:t>,</w:t>
            </w:r>
            <w:r w:rsidRPr="00867736">
              <w:rPr>
                <w:rStyle w:val="27"/>
                <w:sz w:val="22"/>
                <w:szCs w:val="22"/>
                <w:highlight w:val="yellow"/>
              </w:rPr>
              <w:t>80</w:t>
            </w:r>
          </w:p>
        </w:tc>
      </w:tr>
      <w:tr w:rsidR="00CE60B2" w:rsidRPr="005939DD" w:rsidTr="0011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2"/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1129AA" w:rsidRDefault="00CE60B2" w:rsidP="001129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0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Обучение персонала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21 660</w:t>
            </w:r>
            <w:r w:rsidR="001129AA" w:rsidRPr="00867736">
              <w:rPr>
                <w:rStyle w:val="27"/>
                <w:sz w:val="22"/>
                <w:szCs w:val="22"/>
                <w:highlight w:val="yellow"/>
              </w:rPr>
              <w:t>,</w:t>
            </w:r>
            <w:r w:rsidRPr="00867736">
              <w:rPr>
                <w:rStyle w:val="27"/>
                <w:sz w:val="22"/>
                <w:szCs w:val="22"/>
                <w:highlight w:val="yellow"/>
              </w:rPr>
              <w:t>00</w:t>
            </w:r>
          </w:p>
        </w:tc>
      </w:tr>
      <w:tr w:rsidR="00CE60B2" w:rsidRPr="005939DD" w:rsidTr="0011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8"/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1129AA" w:rsidRDefault="00CE60B2" w:rsidP="001129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0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Премия по решению правления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335 782</w:t>
            </w:r>
            <w:r w:rsidR="001129AA" w:rsidRPr="00867736">
              <w:rPr>
                <w:rStyle w:val="27"/>
                <w:sz w:val="22"/>
                <w:szCs w:val="22"/>
                <w:highlight w:val="yellow"/>
              </w:rPr>
              <w:t>,</w:t>
            </w:r>
            <w:r w:rsidRPr="00867736">
              <w:rPr>
                <w:rStyle w:val="27"/>
                <w:sz w:val="22"/>
                <w:szCs w:val="22"/>
                <w:highlight w:val="yellow"/>
              </w:rPr>
              <w:t>90</w:t>
            </w:r>
          </w:p>
        </w:tc>
      </w:tr>
      <w:tr w:rsidR="00CE60B2" w:rsidRPr="005939DD" w:rsidTr="0011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0B2" w:rsidRPr="001129AA" w:rsidRDefault="00CE60B2" w:rsidP="001129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0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Страховые взносы и налоги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1129AA">
            <w:pPr>
              <w:pStyle w:val="20"/>
              <w:shd w:val="clear" w:color="auto" w:fill="auto"/>
              <w:spacing w:before="0" w:after="0" w:line="240" w:lineRule="exact"/>
              <w:ind w:firstLine="0"/>
              <w:jc w:val="right"/>
              <w:rPr>
                <w:sz w:val="22"/>
                <w:szCs w:val="22"/>
                <w:highlight w:val="yellow"/>
              </w:rPr>
            </w:pPr>
            <w:r w:rsidRPr="00867736">
              <w:rPr>
                <w:rStyle w:val="27"/>
                <w:sz w:val="22"/>
                <w:szCs w:val="22"/>
                <w:highlight w:val="yellow"/>
              </w:rPr>
              <w:t>67 828</w:t>
            </w:r>
            <w:r w:rsidR="001129AA" w:rsidRPr="00867736">
              <w:rPr>
                <w:rStyle w:val="27"/>
                <w:sz w:val="22"/>
                <w:szCs w:val="22"/>
                <w:highlight w:val="yellow"/>
              </w:rPr>
              <w:t>,</w:t>
            </w:r>
            <w:r w:rsidRPr="00867736">
              <w:rPr>
                <w:rStyle w:val="27"/>
                <w:sz w:val="22"/>
                <w:szCs w:val="22"/>
                <w:highlight w:val="yellow"/>
              </w:rPr>
              <w:t>15</w:t>
            </w:r>
          </w:p>
        </w:tc>
      </w:tr>
    </w:tbl>
    <w:p w:rsidR="00CE60B2" w:rsidRPr="005939DD" w:rsidRDefault="00CE60B2" w:rsidP="001129AA">
      <w:pPr>
        <w:ind w:left="426"/>
        <w:rPr>
          <w:rFonts w:ascii="Times New Roman" w:hAnsi="Times New Roman" w:cs="Times New Roman"/>
          <w:sz w:val="22"/>
          <w:szCs w:val="22"/>
        </w:rPr>
      </w:pPr>
    </w:p>
    <w:p w:rsidR="00CE60B2" w:rsidRPr="005939DD" w:rsidRDefault="00CE60B2" w:rsidP="00747B67">
      <w:pPr>
        <w:ind w:left="426"/>
        <w:rPr>
          <w:rFonts w:ascii="Times New Roman" w:hAnsi="Times New Roman" w:cs="Times New Roman"/>
          <w:sz w:val="22"/>
          <w:szCs w:val="22"/>
        </w:rPr>
      </w:pPr>
    </w:p>
    <w:p w:rsidR="00867736" w:rsidRDefault="00867736" w:rsidP="00867736">
      <w:pPr>
        <w:pStyle w:val="a9"/>
        <w:shd w:val="clear" w:color="auto" w:fill="auto"/>
        <w:spacing w:line="274" w:lineRule="exac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Таблица № 6.3.</w:t>
      </w:r>
    </w:p>
    <w:p w:rsidR="00867736" w:rsidRPr="005939DD" w:rsidRDefault="00867736" w:rsidP="00867736">
      <w:pPr>
        <w:pStyle w:val="a9"/>
        <w:shd w:val="clear" w:color="auto" w:fill="auto"/>
        <w:spacing w:line="274" w:lineRule="exact"/>
        <w:ind w:left="426"/>
        <w:jc w:val="both"/>
        <w:rPr>
          <w:sz w:val="22"/>
          <w:szCs w:val="22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7"/>
        <w:gridCol w:w="3902"/>
      </w:tblGrid>
      <w:tr w:rsidR="00CE60B2" w:rsidRPr="005939DD" w:rsidTr="00867736">
        <w:trPr>
          <w:trHeight w:hRule="exact" w:val="509"/>
          <w:jc w:val="center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867736">
            <w:pPr>
              <w:pStyle w:val="20"/>
              <w:shd w:val="clear" w:color="auto" w:fill="auto"/>
              <w:spacing w:before="0" w:after="0" w:line="240" w:lineRule="exact"/>
              <w:ind w:left="426" w:firstLine="0"/>
              <w:jc w:val="left"/>
              <w:rPr>
                <w:b/>
                <w:sz w:val="22"/>
                <w:szCs w:val="22"/>
              </w:rPr>
            </w:pPr>
            <w:r w:rsidRPr="00867736">
              <w:rPr>
                <w:rStyle w:val="27"/>
                <w:b/>
                <w:sz w:val="22"/>
                <w:szCs w:val="22"/>
              </w:rPr>
              <w:t>Расшифровка работ по капитальному ремонту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67736" w:rsidRDefault="001D3B5E" w:rsidP="00B96DF2">
            <w:pPr>
              <w:pStyle w:val="20"/>
              <w:shd w:val="clear" w:color="auto" w:fill="auto"/>
              <w:spacing w:before="0" w:after="0" w:line="200" w:lineRule="exact"/>
              <w:ind w:left="426" w:firstLine="0"/>
              <w:jc w:val="center"/>
              <w:rPr>
                <w:b/>
                <w:sz w:val="22"/>
                <w:szCs w:val="22"/>
              </w:rPr>
            </w:pPr>
            <w:r w:rsidRPr="00867736">
              <w:rPr>
                <w:rStyle w:val="2Arial10pt"/>
                <w:rFonts w:ascii="Times New Roman" w:hAnsi="Times New Roman" w:cs="Times New Roman"/>
                <w:b/>
                <w:sz w:val="22"/>
                <w:szCs w:val="22"/>
              </w:rPr>
              <w:t>Стоимость работ</w:t>
            </w:r>
          </w:p>
        </w:tc>
      </w:tr>
      <w:tr w:rsidR="00CE60B2" w:rsidRPr="005939DD" w:rsidTr="00867736">
        <w:trPr>
          <w:trHeight w:hRule="exact" w:val="120"/>
          <w:jc w:val="center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939DD" w:rsidRDefault="00CE60B2" w:rsidP="00867736">
            <w:p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939DD" w:rsidRDefault="00CE60B2" w:rsidP="00B96DF2">
            <w:pPr>
              <w:ind w:left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60B2" w:rsidRPr="005939DD" w:rsidTr="00867736">
        <w:trPr>
          <w:trHeight w:hRule="exact" w:val="235"/>
          <w:jc w:val="center"/>
        </w:trPr>
        <w:tc>
          <w:tcPr>
            <w:tcW w:w="317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0B2" w:rsidRPr="00A26E2F" w:rsidRDefault="001D3B5E" w:rsidP="00A26E2F">
            <w:pPr>
              <w:pStyle w:val="20"/>
              <w:shd w:val="clear" w:color="auto" w:fill="auto"/>
              <w:spacing w:before="0" w:after="0" w:line="200" w:lineRule="exact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A26E2F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Ремонт фасада здания</w:t>
            </w:r>
          </w:p>
        </w:tc>
        <w:tc>
          <w:tcPr>
            <w:tcW w:w="1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A26E2F" w:rsidRDefault="001D3B5E" w:rsidP="00867736">
            <w:pPr>
              <w:pStyle w:val="20"/>
              <w:shd w:val="clear" w:color="auto" w:fill="auto"/>
              <w:spacing w:before="0" w:after="0" w:line="200" w:lineRule="exact"/>
              <w:ind w:left="426" w:right="97" w:firstLine="0"/>
              <w:jc w:val="right"/>
              <w:rPr>
                <w:sz w:val="22"/>
                <w:szCs w:val="22"/>
                <w:highlight w:val="yellow"/>
              </w:rPr>
            </w:pPr>
            <w:r w:rsidRPr="00A26E2F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2 408 050,39</w:t>
            </w:r>
          </w:p>
        </w:tc>
      </w:tr>
      <w:tr w:rsidR="00CE60B2" w:rsidRPr="005939DD" w:rsidTr="00867736">
        <w:trPr>
          <w:trHeight w:hRule="exact" w:val="562"/>
          <w:jc w:val="center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A26E2F" w:rsidRDefault="001D3B5E" w:rsidP="00A26E2F">
            <w:pPr>
              <w:pStyle w:val="20"/>
              <w:shd w:val="clear" w:color="auto" w:fill="auto"/>
              <w:spacing w:before="0" w:after="0" w:line="269" w:lineRule="exact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A26E2F">
              <w:rPr>
                <w:rStyle w:val="27"/>
                <w:sz w:val="22"/>
                <w:szCs w:val="22"/>
                <w:highlight w:val="yellow"/>
              </w:rPr>
              <w:t>Ремонт фасад</w:t>
            </w:r>
            <w:proofErr w:type="gramStart"/>
            <w:r w:rsidRPr="00A26E2F">
              <w:rPr>
                <w:rStyle w:val="27"/>
                <w:sz w:val="22"/>
                <w:szCs w:val="22"/>
                <w:highlight w:val="yellow"/>
              </w:rPr>
              <w:t>а ООО</w:t>
            </w:r>
            <w:proofErr w:type="gramEnd"/>
            <w:r w:rsidRPr="00A26E2F">
              <w:rPr>
                <w:rStyle w:val="27"/>
                <w:sz w:val="22"/>
                <w:szCs w:val="22"/>
                <w:highlight w:val="yellow"/>
              </w:rPr>
              <w:t xml:space="preserve"> "Капитал" договор 27/06-М2 от 27.06.2017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A26E2F" w:rsidRDefault="001D3B5E" w:rsidP="00867736">
            <w:pPr>
              <w:pStyle w:val="20"/>
              <w:shd w:val="clear" w:color="auto" w:fill="auto"/>
              <w:spacing w:before="0" w:after="0" w:line="240" w:lineRule="exact"/>
              <w:ind w:left="426" w:right="97" w:firstLine="0"/>
              <w:jc w:val="right"/>
              <w:rPr>
                <w:sz w:val="22"/>
                <w:szCs w:val="22"/>
                <w:highlight w:val="yellow"/>
              </w:rPr>
            </w:pPr>
            <w:r w:rsidRPr="00A26E2F">
              <w:rPr>
                <w:rStyle w:val="27"/>
                <w:sz w:val="22"/>
                <w:szCs w:val="22"/>
                <w:highlight w:val="yellow"/>
              </w:rPr>
              <w:t>320 220</w:t>
            </w:r>
            <w:r w:rsidR="00867736" w:rsidRPr="00A26E2F">
              <w:rPr>
                <w:rStyle w:val="27"/>
                <w:sz w:val="22"/>
                <w:szCs w:val="22"/>
                <w:highlight w:val="yellow"/>
              </w:rPr>
              <w:t>,</w:t>
            </w:r>
            <w:r w:rsidRPr="00A26E2F">
              <w:rPr>
                <w:rStyle w:val="27"/>
                <w:sz w:val="22"/>
                <w:szCs w:val="22"/>
                <w:highlight w:val="yellow"/>
              </w:rPr>
              <w:t>00</w:t>
            </w:r>
          </w:p>
        </w:tc>
      </w:tr>
      <w:tr w:rsidR="00CE60B2" w:rsidRPr="005939DD" w:rsidTr="00867736">
        <w:trPr>
          <w:trHeight w:hRule="exact" w:val="562"/>
          <w:jc w:val="center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A26E2F" w:rsidRDefault="001D3B5E" w:rsidP="00A26E2F">
            <w:pPr>
              <w:pStyle w:val="20"/>
              <w:shd w:val="clear" w:color="auto" w:fill="auto"/>
              <w:spacing w:before="0" w:after="0" w:line="278" w:lineRule="exact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A26E2F">
              <w:rPr>
                <w:rStyle w:val="27"/>
                <w:sz w:val="22"/>
                <w:szCs w:val="22"/>
                <w:highlight w:val="yellow"/>
              </w:rPr>
              <w:t>ООО "</w:t>
            </w:r>
            <w:proofErr w:type="spellStart"/>
            <w:r w:rsidRPr="00A26E2F">
              <w:rPr>
                <w:rStyle w:val="27"/>
                <w:sz w:val="22"/>
                <w:szCs w:val="22"/>
                <w:highlight w:val="yellow"/>
              </w:rPr>
              <w:t>Барстт</w:t>
            </w:r>
            <w:proofErr w:type="spellEnd"/>
            <w:r w:rsidRPr="00A26E2F">
              <w:rPr>
                <w:rStyle w:val="27"/>
                <w:sz w:val="22"/>
                <w:szCs w:val="22"/>
                <w:highlight w:val="yellow"/>
              </w:rPr>
              <w:t>" договор 56 от 19.07.2017 д/с 1-5 ремонт фасада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A26E2F" w:rsidRDefault="001D3B5E" w:rsidP="00867736">
            <w:pPr>
              <w:pStyle w:val="20"/>
              <w:shd w:val="clear" w:color="auto" w:fill="auto"/>
              <w:spacing w:before="0" w:after="0" w:line="240" w:lineRule="exact"/>
              <w:ind w:left="426" w:right="97" w:firstLine="0"/>
              <w:jc w:val="right"/>
              <w:rPr>
                <w:sz w:val="22"/>
                <w:szCs w:val="22"/>
                <w:highlight w:val="yellow"/>
              </w:rPr>
            </w:pPr>
            <w:r w:rsidRPr="00A26E2F">
              <w:rPr>
                <w:rStyle w:val="27"/>
                <w:sz w:val="22"/>
                <w:szCs w:val="22"/>
                <w:highlight w:val="yellow"/>
              </w:rPr>
              <w:t>1 486 540</w:t>
            </w:r>
            <w:r w:rsidR="00867736" w:rsidRPr="00A26E2F">
              <w:rPr>
                <w:rStyle w:val="27"/>
                <w:sz w:val="22"/>
                <w:szCs w:val="22"/>
                <w:highlight w:val="yellow"/>
              </w:rPr>
              <w:t>,</w:t>
            </w:r>
            <w:r w:rsidRPr="00A26E2F">
              <w:rPr>
                <w:rStyle w:val="27"/>
                <w:sz w:val="22"/>
                <w:szCs w:val="22"/>
                <w:highlight w:val="yellow"/>
              </w:rPr>
              <w:t>00</w:t>
            </w:r>
          </w:p>
        </w:tc>
      </w:tr>
      <w:tr w:rsidR="00CE60B2" w:rsidRPr="005939DD" w:rsidTr="00867736">
        <w:trPr>
          <w:trHeight w:hRule="exact" w:val="562"/>
          <w:jc w:val="center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A26E2F" w:rsidRDefault="001D3B5E" w:rsidP="00A26E2F">
            <w:pPr>
              <w:pStyle w:val="20"/>
              <w:shd w:val="clear" w:color="auto" w:fill="auto"/>
              <w:spacing w:before="0" w:after="0" w:line="278" w:lineRule="exact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A26E2F">
              <w:rPr>
                <w:rStyle w:val="27"/>
                <w:sz w:val="22"/>
                <w:szCs w:val="22"/>
                <w:highlight w:val="yellow"/>
              </w:rPr>
              <w:t xml:space="preserve">ИП </w:t>
            </w:r>
            <w:proofErr w:type="spellStart"/>
            <w:r w:rsidRPr="00A26E2F">
              <w:rPr>
                <w:rStyle w:val="27"/>
                <w:sz w:val="22"/>
                <w:szCs w:val="22"/>
                <w:highlight w:val="yellow"/>
              </w:rPr>
              <w:t>Аникович</w:t>
            </w:r>
            <w:proofErr w:type="spellEnd"/>
            <w:r w:rsidRPr="00A26E2F">
              <w:rPr>
                <w:rStyle w:val="27"/>
                <w:sz w:val="22"/>
                <w:szCs w:val="22"/>
                <w:highlight w:val="yellow"/>
              </w:rPr>
              <w:t xml:space="preserve"> А.А. договор 16 от 01.07.201г. Ремонт фасада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A26E2F" w:rsidRDefault="001D3B5E" w:rsidP="00867736">
            <w:pPr>
              <w:pStyle w:val="20"/>
              <w:shd w:val="clear" w:color="auto" w:fill="auto"/>
              <w:spacing w:before="0" w:after="0" w:line="240" w:lineRule="exact"/>
              <w:ind w:left="426" w:right="97" w:firstLine="0"/>
              <w:jc w:val="right"/>
              <w:rPr>
                <w:sz w:val="22"/>
                <w:szCs w:val="22"/>
                <w:highlight w:val="yellow"/>
              </w:rPr>
            </w:pPr>
            <w:r w:rsidRPr="00A26E2F">
              <w:rPr>
                <w:rStyle w:val="27"/>
                <w:sz w:val="22"/>
                <w:szCs w:val="22"/>
                <w:highlight w:val="yellow"/>
              </w:rPr>
              <w:t>365 000</w:t>
            </w:r>
            <w:r w:rsidR="00867736" w:rsidRPr="00A26E2F">
              <w:rPr>
                <w:rStyle w:val="27"/>
                <w:sz w:val="22"/>
                <w:szCs w:val="22"/>
                <w:highlight w:val="yellow"/>
              </w:rPr>
              <w:t>,</w:t>
            </w:r>
            <w:r w:rsidRPr="00A26E2F">
              <w:rPr>
                <w:rStyle w:val="27"/>
                <w:sz w:val="22"/>
                <w:szCs w:val="22"/>
                <w:highlight w:val="yellow"/>
              </w:rPr>
              <w:t>00</w:t>
            </w:r>
          </w:p>
        </w:tc>
      </w:tr>
      <w:tr w:rsidR="00CE60B2" w:rsidRPr="005939DD" w:rsidTr="00867736">
        <w:trPr>
          <w:trHeight w:hRule="exact" w:val="845"/>
          <w:jc w:val="center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A26E2F" w:rsidRDefault="001D3B5E" w:rsidP="00A26E2F">
            <w:pPr>
              <w:pStyle w:val="20"/>
              <w:shd w:val="clear" w:color="auto" w:fill="auto"/>
              <w:spacing w:before="0" w:after="0" w:line="274" w:lineRule="exact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A26E2F">
              <w:rPr>
                <w:rStyle w:val="27"/>
                <w:sz w:val="22"/>
                <w:szCs w:val="22"/>
                <w:highlight w:val="yellow"/>
              </w:rPr>
              <w:t xml:space="preserve">Материал для </w:t>
            </w:r>
            <w:proofErr w:type="spellStart"/>
            <w:r w:rsidRPr="00A26E2F">
              <w:rPr>
                <w:rStyle w:val="27"/>
                <w:sz w:val="22"/>
                <w:szCs w:val="22"/>
                <w:highlight w:val="yellow"/>
              </w:rPr>
              <w:t>кап</w:t>
            </w:r>
            <w:proofErr w:type="gramStart"/>
            <w:r w:rsidRPr="00A26E2F">
              <w:rPr>
                <w:rStyle w:val="27"/>
                <w:sz w:val="22"/>
                <w:szCs w:val="22"/>
                <w:highlight w:val="yellow"/>
              </w:rPr>
              <w:t>.р</w:t>
            </w:r>
            <w:proofErr w:type="gramEnd"/>
            <w:r w:rsidRPr="00A26E2F">
              <w:rPr>
                <w:rStyle w:val="27"/>
                <w:sz w:val="22"/>
                <w:szCs w:val="22"/>
                <w:highlight w:val="yellow"/>
              </w:rPr>
              <w:t>емонта</w:t>
            </w:r>
            <w:proofErr w:type="spellEnd"/>
            <w:r w:rsidRPr="00A26E2F">
              <w:rPr>
                <w:rStyle w:val="27"/>
                <w:sz w:val="22"/>
                <w:szCs w:val="22"/>
                <w:highlight w:val="yellow"/>
              </w:rPr>
              <w:t xml:space="preserve"> фасада </w:t>
            </w:r>
            <w:proofErr w:type="spellStart"/>
            <w:r w:rsidRPr="00A26E2F">
              <w:rPr>
                <w:rStyle w:val="27"/>
                <w:sz w:val="22"/>
                <w:szCs w:val="22"/>
                <w:highlight w:val="yellow"/>
              </w:rPr>
              <w:t>Леруа-Мерлен</w:t>
            </w:r>
            <w:proofErr w:type="spellEnd"/>
            <w:r w:rsidRPr="00A26E2F">
              <w:rPr>
                <w:rStyle w:val="27"/>
                <w:sz w:val="22"/>
                <w:szCs w:val="22"/>
                <w:highlight w:val="yellow"/>
              </w:rPr>
              <w:t xml:space="preserve">. </w:t>
            </w:r>
            <w:proofErr w:type="spellStart"/>
            <w:r w:rsidRPr="00A26E2F">
              <w:rPr>
                <w:rStyle w:val="27"/>
                <w:sz w:val="22"/>
                <w:szCs w:val="22"/>
                <w:highlight w:val="yellow"/>
              </w:rPr>
              <w:t>Ао</w:t>
            </w:r>
            <w:proofErr w:type="spellEnd"/>
            <w:r w:rsidRPr="00A26E2F">
              <w:rPr>
                <w:rStyle w:val="27"/>
                <w:sz w:val="22"/>
                <w:szCs w:val="22"/>
                <w:highlight w:val="yellow"/>
              </w:rPr>
              <w:t xml:space="preserve">. №8 от 26.06.2017, </w:t>
            </w:r>
            <w:proofErr w:type="spellStart"/>
            <w:r w:rsidRPr="00A26E2F">
              <w:rPr>
                <w:rStyle w:val="27"/>
                <w:sz w:val="22"/>
                <w:szCs w:val="22"/>
                <w:highlight w:val="yellow"/>
              </w:rPr>
              <w:t>Ао</w:t>
            </w:r>
            <w:proofErr w:type="spellEnd"/>
            <w:r w:rsidRPr="00A26E2F">
              <w:rPr>
                <w:rStyle w:val="27"/>
                <w:sz w:val="22"/>
                <w:szCs w:val="22"/>
                <w:highlight w:val="yellow"/>
              </w:rPr>
              <w:t>. №10 от18.07.17,№12 от 31.07.17, № 13 от 09.08.17, № 15 от 31.08.17.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A26E2F" w:rsidRDefault="001D3B5E" w:rsidP="00867736">
            <w:pPr>
              <w:pStyle w:val="20"/>
              <w:shd w:val="clear" w:color="auto" w:fill="auto"/>
              <w:spacing w:before="0" w:after="0" w:line="240" w:lineRule="exact"/>
              <w:ind w:left="426" w:right="97" w:firstLine="0"/>
              <w:jc w:val="right"/>
              <w:rPr>
                <w:sz w:val="22"/>
                <w:szCs w:val="22"/>
                <w:highlight w:val="yellow"/>
              </w:rPr>
            </w:pPr>
            <w:r w:rsidRPr="00A26E2F">
              <w:rPr>
                <w:rStyle w:val="27"/>
                <w:sz w:val="22"/>
                <w:szCs w:val="22"/>
                <w:highlight w:val="yellow"/>
              </w:rPr>
              <w:t>236 290</w:t>
            </w:r>
            <w:r w:rsidR="00867736" w:rsidRPr="00A26E2F">
              <w:rPr>
                <w:rStyle w:val="27"/>
                <w:sz w:val="22"/>
                <w:szCs w:val="22"/>
                <w:highlight w:val="yellow"/>
              </w:rPr>
              <w:t>,</w:t>
            </w:r>
            <w:r w:rsidRPr="00A26E2F">
              <w:rPr>
                <w:rStyle w:val="27"/>
                <w:sz w:val="22"/>
                <w:szCs w:val="22"/>
                <w:highlight w:val="yellow"/>
              </w:rPr>
              <w:t>39</w:t>
            </w:r>
          </w:p>
        </w:tc>
      </w:tr>
      <w:tr w:rsidR="00CE60B2" w:rsidRPr="005939DD" w:rsidTr="00867736">
        <w:trPr>
          <w:trHeight w:hRule="exact" w:val="259"/>
          <w:jc w:val="center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A26E2F" w:rsidRDefault="001D3B5E" w:rsidP="00A26E2F">
            <w:pPr>
              <w:pStyle w:val="20"/>
              <w:shd w:val="clear" w:color="auto" w:fill="auto"/>
              <w:spacing w:before="0" w:after="0" w:line="200" w:lineRule="exact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A26E2F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Ремонт лифтового оборудования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A26E2F" w:rsidRDefault="001D3B5E" w:rsidP="00867736">
            <w:pPr>
              <w:pStyle w:val="20"/>
              <w:shd w:val="clear" w:color="auto" w:fill="auto"/>
              <w:spacing w:before="0" w:after="0" w:line="200" w:lineRule="exact"/>
              <w:ind w:left="426" w:right="97" w:firstLine="0"/>
              <w:jc w:val="right"/>
              <w:rPr>
                <w:sz w:val="22"/>
                <w:szCs w:val="22"/>
                <w:highlight w:val="yellow"/>
              </w:rPr>
            </w:pPr>
            <w:r w:rsidRPr="00A26E2F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353 917,30</w:t>
            </w:r>
          </w:p>
        </w:tc>
      </w:tr>
      <w:tr w:rsidR="00CE60B2" w:rsidRPr="005939DD" w:rsidTr="00867736">
        <w:trPr>
          <w:trHeight w:hRule="exact" w:val="562"/>
          <w:jc w:val="center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A26E2F" w:rsidRDefault="001D3B5E" w:rsidP="00A26E2F">
            <w:pPr>
              <w:pStyle w:val="20"/>
              <w:shd w:val="clear" w:color="auto" w:fill="auto"/>
              <w:spacing w:before="0" w:after="0" w:line="274" w:lineRule="exact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A26E2F">
              <w:rPr>
                <w:rStyle w:val="27"/>
                <w:sz w:val="22"/>
                <w:szCs w:val="22"/>
                <w:highlight w:val="yellow"/>
              </w:rPr>
              <w:t xml:space="preserve">Ремонт лифтов ООО "ТЕХКОМПЛЕКТ" договор </w:t>
            </w:r>
            <w:proofErr w:type="gramStart"/>
            <w:r w:rsidRPr="00A26E2F">
              <w:rPr>
                <w:rStyle w:val="27"/>
                <w:sz w:val="22"/>
                <w:szCs w:val="22"/>
                <w:highlight w:val="yellow"/>
              </w:rPr>
              <w:t>КР</w:t>
            </w:r>
            <w:proofErr w:type="gramEnd"/>
            <w:r w:rsidRPr="00A26E2F">
              <w:rPr>
                <w:rStyle w:val="27"/>
                <w:sz w:val="22"/>
                <w:szCs w:val="22"/>
                <w:highlight w:val="yellow"/>
              </w:rPr>
              <w:t>- 1052Н от 11.05.2017г.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A26E2F" w:rsidRDefault="001D3B5E" w:rsidP="00867736">
            <w:pPr>
              <w:pStyle w:val="20"/>
              <w:shd w:val="clear" w:color="auto" w:fill="auto"/>
              <w:spacing w:before="0" w:after="0" w:line="240" w:lineRule="exact"/>
              <w:ind w:left="426" w:right="97" w:firstLine="0"/>
              <w:jc w:val="right"/>
              <w:rPr>
                <w:sz w:val="22"/>
                <w:szCs w:val="22"/>
                <w:highlight w:val="yellow"/>
              </w:rPr>
            </w:pPr>
            <w:r w:rsidRPr="00A26E2F">
              <w:rPr>
                <w:rStyle w:val="27"/>
                <w:sz w:val="22"/>
                <w:szCs w:val="22"/>
                <w:highlight w:val="yellow"/>
              </w:rPr>
              <w:t>248 779</w:t>
            </w:r>
            <w:r w:rsidR="00867736" w:rsidRPr="00A26E2F">
              <w:rPr>
                <w:rStyle w:val="27"/>
                <w:sz w:val="22"/>
                <w:szCs w:val="22"/>
                <w:highlight w:val="yellow"/>
              </w:rPr>
              <w:t>,</w:t>
            </w:r>
            <w:r w:rsidRPr="00A26E2F">
              <w:rPr>
                <w:rStyle w:val="27"/>
                <w:sz w:val="22"/>
                <w:szCs w:val="22"/>
                <w:highlight w:val="yellow"/>
              </w:rPr>
              <w:t>30</w:t>
            </w:r>
          </w:p>
        </w:tc>
      </w:tr>
      <w:tr w:rsidR="00CE60B2" w:rsidRPr="005939DD" w:rsidTr="00867736">
        <w:trPr>
          <w:trHeight w:hRule="exact" w:val="581"/>
          <w:jc w:val="center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A26E2F" w:rsidRDefault="001D3B5E" w:rsidP="00A26E2F">
            <w:pPr>
              <w:pStyle w:val="20"/>
              <w:shd w:val="clear" w:color="auto" w:fill="auto"/>
              <w:spacing w:before="0" w:after="0" w:line="274" w:lineRule="exact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A26E2F">
              <w:rPr>
                <w:rStyle w:val="27"/>
                <w:sz w:val="22"/>
                <w:szCs w:val="22"/>
                <w:highlight w:val="yellow"/>
              </w:rPr>
              <w:t xml:space="preserve">Ремонт лифтов ООО "ТЕХКОМПЛЕКТ" договор </w:t>
            </w:r>
            <w:proofErr w:type="gramStart"/>
            <w:r w:rsidRPr="00A26E2F">
              <w:rPr>
                <w:rStyle w:val="27"/>
                <w:sz w:val="22"/>
                <w:szCs w:val="22"/>
                <w:highlight w:val="yellow"/>
              </w:rPr>
              <w:t>КР</w:t>
            </w:r>
            <w:proofErr w:type="gramEnd"/>
            <w:r w:rsidRPr="00A26E2F">
              <w:rPr>
                <w:rStyle w:val="27"/>
                <w:sz w:val="22"/>
                <w:szCs w:val="22"/>
                <w:highlight w:val="yellow"/>
              </w:rPr>
              <w:t>- 1074Н от 09.06.2017г.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A26E2F" w:rsidRDefault="001D3B5E" w:rsidP="00867736">
            <w:pPr>
              <w:pStyle w:val="20"/>
              <w:shd w:val="clear" w:color="auto" w:fill="auto"/>
              <w:spacing w:before="0" w:after="0" w:line="240" w:lineRule="exact"/>
              <w:ind w:left="426" w:right="97" w:firstLine="0"/>
              <w:jc w:val="right"/>
              <w:rPr>
                <w:sz w:val="22"/>
                <w:szCs w:val="22"/>
                <w:highlight w:val="yellow"/>
              </w:rPr>
            </w:pPr>
            <w:r w:rsidRPr="00A26E2F">
              <w:rPr>
                <w:rStyle w:val="27"/>
                <w:sz w:val="22"/>
                <w:szCs w:val="22"/>
                <w:highlight w:val="yellow"/>
              </w:rPr>
              <w:t>105 138</w:t>
            </w:r>
            <w:r w:rsidR="00867736" w:rsidRPr="00A26E2F">
              <w:rPr>
                <w:rStyle w:val="27"/>
                <w:sz w:val="22"/>
                <w:szCs w:val="22"/>
                <w:highlight w:val="yellow"/>
              </w:rPr>
              <w:t>,</w:t>
            </w:r>
            <w:r w:rsidRPr="00A26E2F">
              <w:rPr>
                <w:rStyle w:val="27"/>
                <w:sz w:val="22"/>
                <w:szCs w:val="22"/>
                <w:highlight w:val="yellow"/>
              </w:rPr>
              <w:t>00</w:t>
            </w:r>
          </w:p>
        </w:tc>
      </w:tr>
      <w:tr w:rsidR="00CE60B2" w:rsidRPr="005939DD" w:rsidTr="00867736">
        <w:trPr>
          <w:trHeight w:hRule="exact" w:val="288"/>
          <w:jc w:val="center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A26E2F" w:rsidRDefault="001D3B5E" w:rsidP="00A26E2F">
            <w:pPr>
              <w:pStyle w:val="20"/>
              <w:shd w:val="clear" w:color="auto" w:fill="auto"/>
              <w:spacing w:before="0" w:after="0" w:line="200" w:lineRule="exact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A26E2F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Монтаж дымовых датчиков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A26E2F" w:rsidRDefault="001D3B5E" w:rsidP="00867736">
            <w:pPr>
              <w:pStyle w:val="20"/>
              <w:shd w:val="clear" w:color="auto" w:fill="auto"/>
              <w:spacing w:before="0" w:after="0" w:line="200" w:lineRule="exact"/>
              <w:ind w:left="426" w:right="97" w:firstLine="0"/>
              <w:jc w:val="right"/>
              <w:rPr>
                <w:sz w:val="22"/>
                <w:szCs w:val="22"/>
                <w:highlight w:val="yellow"/>
              </w:rPr>
            </w:pPr>
            <w:r w:rsidRPr="00A26E2F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744 230,00</w:t>
            </w:r>
          </w:p>
        </w:tc>
      </w:tr>
      <w:tr w:rsidR="00CE60B2" w:rsidRPr="005939DD" w:rsidTr="00867736">
        <w:trPr>
          <w:trHeight w:hRule="exact" w:val="562"/>
          <w:jc w:val="center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A26E2F" w:rsidRDefault="001D3B5E" w:rsidP="00A26E2F">
            <w:pPr>
              <w:pStyle w:val="20"/>
              <w:shd w:val="clear" w:color="auto" w:fill="auto"/>
              <w:spacing w:before="0" w:after="0" w:line="278" w:lineRule="exact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A26E2F">
              <w:rPr>
                <w:rStyle w:val="27"/>
                <w:sz w:val="22"/>
                <w:szCs w:val="22"/>
                <w:highlight w:val="yellow"/>
              </w:rPr>
              <w:t xml:space="preserve">ООО "Вектор </w:t>
            </w:r>
            <w:proofErr w:type="spellStart"/>
            <w:r w:rsidRPr="00A26E2F">
              <w:rPr>
                <w:rStyle w:val="27"/>
                <w:sz w:val="22"/>
                <w:szCs w:val="22"/>
                <w:highlight w:val="yellow"/>
              </w:rPr>
              <w:t>плюс</w:t>
            </w:r>
            <w:proofErr w:type="gramStart"/>
            <w:r w:rsidRPr="00A26E2F">
              <w:rPr>
                <w:rStyle w:val="27"/>
                <w:sz w:val="22"/>
                <w:szCs w:val="22"/>
                <w:highlight w:val="yellow"/>
              </w:rPr>
              <w:t>"М</w:t>
            </w:r>
            <w:proofErr w:type="gramEnd"/>
            <w:r w:rsidRPr="00A26E2F">
              <w:rPr>
                <w:rStyle w:val="27"/>
                <w:sz w:val="22"/>
                <w:szCs w:val="22"/>
                <w:highlight w:val="yellow"/>
              </w:rPr>
              <w:t>онтаж</w:t>
            </w:r>
            <w:proofErr w:type="spellEnd"/>
            <w:r w:rsidRPr="00A26E2F">
              <w:rPr>
                <w:rStyle w:val="27"/>
                <w:sz w:val="22"/>
                <w:szCs w:val="22"/>
                <w:highlight w:val="yellow"/>
              </w:rPr>
              <w:t xml:space="preserve"> дымовых датчиков .договор 56 от 01.03.2017 оплата 06.03.2017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A26E2F" w:rsidRDefault="001D3B5E" w:rsidP="00867736">
            <w:pPr>
              <w:pStyle w:val="20"/>
              <w:shd w:val="clear" w:color="auto" w:fill="auto"/>
              <w:spacing w:before="0" w:after="0" w:line="240" w:lineRule="exact"/>
              <w:ind w:left="426" w:right="97" w:firstLine="0"/>
              <w:jc w:val="right"/>
              <w:rPr>
                <w:sz w:val="22"/>
                <w:szCs w:val="22"/>
                <w:highlight w:val="yellow"/>
              </w:rPr>
            </w:pPr>
            <w:r w:rsidRPr="00A26E2F">
              <w:rPr>
                <w:rStyle w:val="27"/>
                <w:sz w:val="22"/>
                <w:szCs w:val="22"/>
                <w:highlight w:val="yellow"/>
              </w:rPr>
              <w:t>232 235</w:t>
            </w:r>
            <w:r w:rsidR="00867736" w:rsidRPr="00A26E2F">
              <w:rPr>
                <w:rStyle w:val="27"/>
                <w:sz w:val="22"/>
                <w:szCs w:val="22"/>
                <w:highlight w:val="yellow"/>
              </w:rPr>
              <w:t>,</w:t>
            </w:r>
            <w:r w:rsidRPr="00A26E2F">
              <w:rPr>
                <w:rStyle w:val="27"/>
                <w:sz w:val="22"/>
                <w:szCs w:val="22"/>
                <w:highlight w:val="yellow"/>
              </w:rPr>
              <w:t>00</w:t>
            </w:r>
          </w:p>
        </w:tc>
      </w:tr>
      <w:tr w:rsidR="00CE60B2" w:rsidRPr="005939DD" w:rsidTr="00867736">
        <w:trPr>
          <w:trHeight w:hRule="exact" w:val="562"/>
          <w:jc w:val="center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A26E2F" w:rsidRDefault="001D3B5E" w:rsidP="00A26E2F">
            <w:pPr>
              <w:pStyle w:val="20"/>
              <w:shd w:val="clear" w:color="auto" w:fill="auto"/>
              <w:spacing w:before="0" w:after="0" w:line="278" w:lineRule="exact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A26E2F">
              <w:rPr>
                <w:rStyle w:val="27"/>
                <w:sz w:val="22"/>
                <w:szCs w:val="22"/>
                <w:highlight w:val="yellow"/>
              </w:rPr>
              <w:t xml:space="preserve">ООО "Вектор </w:t>
            </w:r>
            <w:proofErr w:type="spellStart"/>
            <w:r w:rsidRPr="00A26E2F">
              <w:rPr>
                <w:rStyle w:val="27"/>
                <w:sz w:val="22"/>
                <w:szCs w:val="22"/>
                <w:highlight w:val="yellow"/>
              </w:rPr>
              <w:t>плюс</w:t>
            </w:r>
            <w:proofErr w:type="gramStart"/>
            <w:r w:rsidRPr="00A26E2F">
              <w:rPr>
                <w:rStyle w:val="27"/>
                <w:sz w:val="22"/>
                <w:szCs w:val="22"/>
                <w:highlight w:val="yellow"/>
              </w:rPr>
              <w:t>"М</w:t>
            </w:r>
            <w:proofErr w:type="gramEnd"/>
            <w:r w:rsidRPr="00A26E2F">
              <w:rPr>
                <w:rStyle w:val="27"/>
                <w:sz w:val="22"/>
                <w:szCs w:val="22"/>
                <w:highlight w:val="yellow"/>
              </w:rPr>
              <w:t>онтаж</w:t>
            </w:r>
            <w:proofErr w:type="spellEnd"/>
            <w:r w:rsidRPr="00A26E2F">
              <w:rPr>
                <w:rStyle w:val="27"/>
                <w:sz w:val="22"/>
                <w:szCs w:val="22"/>
                <w:highlight w:val="yellow"/>
              </w:rPr>
              <w:t xml:space="preserve"> дымовых датчиков .договор 56 от 01.03.2017 оплата 07.04.2017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A26E2F" w:rsidRDefault="001D3B5E" w:rsidP="00867736">
            <w:pPr>
              <w:pStyle w:val="20"/>
              <w:shd w:val="clear" w:color="auto" w:fill="auto"/>
              <w:spacing w:before="0" w:after="0" w:line="240" w:lineRule="exact"/>
              <w:ind w:left="426" w:right="97" w:firstLine="0"/>
              <w:jc w:val="right"/>
              <w:rPr>
                <w:sz w:val="22"/>
                <w:szCs w:val="22"/>
                <w:highlight w:val="yellow"/>
              </w:rPr>
            </w:pPr>
            <w:r w:rsidRPr="00A26E2F">
              <w:rPr>
                <w:rStyle w:val="27"/>
                <w:sz w:val="22"/>
                <w:szCs w:val="22"/>
                <w:highlight w:val="yellow"/>
              </w:rPr>
              <w:t>233 235</w:t>
            </w:r>
            <w:r w:rsidR="00867736" w:rsidRPr="00A26E2F">
              <w:rPr>
                <w:rStyle w:val="27"/>
                <w:sz w:val="22"/>
                <w:szCs w:val="22"/>
                <w:highlight w:val="yellow"/>
              </w:rPr>
              <w:t>,</w:t>
            </w:r>
            <w:r w:rsidRPr="00A26E2F">
              <w:rPr>
                <w:rStyle w:val="27"/>
                <w:sz w:val="22"/>
                <w:szCs w:val="22"/>
                <w:highlight w:val="yellow"/>
              </w:rPr>
              <w:t>00</w:t>
            </w:r>
          </w:p>
        </w:tc>
      </w:tr>
      <w:tr w:rsidR="00CE60B2" w:rsidRPr="005939DD" w:rsidTr="00867736">
        <w:trPr>
          <w:trHeight w:hRule="exact" w:val="566"/>
          <w:jc w:val="center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A26E2F" w:rsidRDefault="001D3B5E" w:rsidP="00A26E2F">
            <w:pPr>
              <w:pStyle w:val="20"/>
              <w:shd w:val="clear" w:color="auto" w:fill="auto"/>
              <w:spacing w:before="0" w:after="0" w:line="269" w:lineRule="exact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A26E2F">
              <w:rPr>
                <w:rStyle w:val="27"/>
                <w:sz w:val="22"/>
                <w:szCs w:val="22"/>
                <w:highlight w:val="yellow"/>
              </w:rPr>
              <w:t xml:space="preserve">ООО "Вектор плюс" Монтаж клапанов </w:t>
            </w:r>
            <w:proofErr w:type="spellStart"/>
            <w:r w:rsidRPr="00A26E2F">
              <w:rPr>
                <w:rStyle w:val="27"/>
                <w:sz w:val="22"/>
                <w:szCs w:val="22"/>
                <w:highlight w:val="yellow"/>
              </w:rPr>
              <w:t>дымоудаления</w:t>
            </w:r>
            <w:proofErr w:type="spellEnd"/>
            <w:r w:rsidRPr="00A26E2F">
              <w:rPr>
                <w:rStyle w:val="27"/>
                <w:sz w:val="22"/>
                <w:szCs w:val="22"/>
                <w:highlight w:val="yellow"/>
              </w:rPr>
              <w:t xml:space="preserve"> с электроприводами договор 87 от 26.09.2017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A26E2F" w:rsidRDefault="001D3B5E" w:rsidP="00867736">
            <w:pPr>
              <w:pStyle w:val="20"/>
              <w:shd w:val="clear" w:color="auto" w:fill="auto"/>
              <w:spacing w:before="0" w:after="0" w:line="240" w:lineRule="exact"/>
              <w:ind w:left="426" w:right="97" w:firstLine="0"/>
              <w:jc w:val="right"/>
              <w:rPr>
                <w:sz w:val="22"/>
                <w:szCs w:val="22"/>
                <w:highlight w:val="yellow"/>
              </w:rPr>
            </w:pPr>
            <w:r w:rsidRPr="00A26E2F">
              <w:rPr>
                <w:rStyle w:val="27"/>
                <w:sz w:val="22"/>
                <w:szCs w:val="22"/>
                <w:highlight w:val="yellow"/>
              </w:rPr>
              <w:t>244 710</w:t>
            </w:r>
            <w:r w:rsidR="00867736" w:rsidRPr="00A26E2F">
              <w:rPr>
                <w:rStyle w:val="27"/>
                <w:sz w:val="22"/>
                <w:szCs w:val="22"/>
                <w:highlight w:val="yellow"/>
              </w:rPr>
              <w:t>,</w:t>
            </w:r>
            <w:r w:rsidRPr="00A26E2F">
              <w:rPr>
                <w:rStyle w:val="27"/>
                <w:sz w:val="22"/>
                <w:szCs w:val="22"/>
                <w:highlight w:val="yellow"/>
              </w:rPr>
              <w:t>00</w:t>
            </w:r>
          </w:p>
        </w:tc>
      </w:tr>
      <w:tr w:rsidR="00CE60B2" w:rsidRPr="005939DD" w:rsidTr="00867736">
        <w:trPr>
          <w:trHeight w:hRule="exact" w:val="562"/>
          <w:jc w:val="center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A26E2F" w:rsidRDefault="001D3B5E" w:rsidP="00A26E2F">
            <w:pPr>
              <w:pStyle w:val="20"/>
              <w:shd w:val="clear" w:color="auto" w:fill="auto"/>
              <w:spacing w:before="0" w:after="0" w:line="269" w:lineRule="exact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A26E2F">
              <w:rPr>
                <w:rStyle w:val="27"/>
                <w:sz w:val="22"/>
                <w:szCs w:val="22"/>
                <w:highlight w:val="yellow"/>
              </w:rPr>
              <w:t xml:space="preserve">ООО "Вектор плюс" Монтаж клапанов </w:t>
            </w:r>
            <w:proofErr w:type="spellStart"/>
            <w:r w:rsidRPr="00A26E2F">
              <w:rPr>
                <w:rStyle w:val="27"/>
                <w:sz w:val="22"/>
                <w:szCs w:val="22"/>
                <w:highlight w:val="yellow"/>
              </w:rPr>
              <w:t>дымоудаления</w:t>
            </w:r>
            <w:proofErr w:type="spellEnd"/>
            <w:r w:rsidRPr="00A26E2F">
              <w:rPr>
                <w:rStyle w:val="27"/>
                <w:sz w:val="22"/>
                <w:szCs w:val="22"/>
                <w:highlight w:val="yellow"/>
              </w:rPr>
              <w:t xml:space="preserve"> с электроприводами договор 87 от 26.09.2018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A26E2F" w:rsidRDefault="001D3B5E" w:rsidP="00867736">
            <w:pPr>
              <w:pStyle w:val="20"/>
              <w:shd w:val="clear" w:color="auto" w:fill="auto"/>
              <w:spacing w:before="0" w:after="0" w:line="240" w:lineRule="exact"/>
              <w:ind w:left="426" w:right="97" w:firstLine="0"/>
              <w:jc w:val="right"/>
              <w:rPr>
                <w:sz w:val="22"/>
                <w:szCs w:val="22"/>
                <w:highlight w:val="yellow"/>
              </w:rPr>
            </w:pPr>
            <w:r w:rsidRPr="00A26E2F">
              <w:rPr>
                <w:rStyle w:val="27"/>
                <w:sz w:val="22"/>
                <w:szCs w:val="22"/>
                <w:highlight w:val="yellow"/>
              </w:rPr>
              <w:t>34 050</w:t>
            </w:r>
            <w:r w:rsidR="00867736" w:rsidRPr="00A26E2F">
              <w:rPr>
                <w:rStyle w:val="27"/>
                <w:sz w:val="22"/>
                <w:szCs w:val="22"/>
                <w:highlight w:val="yellow"/>
              </w:rPr>
              <w:t>,</w:t>
            </w:r>
            <w:r w:rsidRPr="00A26E2F">
              <w:rPr>
                <w:rStyle w:val="27"/>
                <w:sz w:val="22"/>
                <w:szCs w:val="22"/>
                <w:highlight w:val="yellow"/>
              </w:rPr>
              <w:t>00</w:t>
            </w:r>
          </w:p>
        </w:tc>
      </w:tr>
      <w:tr w:rsidR="00CE60B2" w:rsidRPr="005939DD" w:rsidTr="00867736">
        <w:trPr>
          <w:trHeight w:hRule="exact" w:val="307"/>
          <w:jc w:val="center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A26E2F" w:rsidRDefault="001D3B5E" w:rsidP="00A26E2F">
            <w:pPr>
              <w:pStyle w:val="20"/>
              <w:shd w:val="clear" w:color="auto" w:fill="auto"/>
              <w:spacing w:before="0" w:after="0" w:line="200" w:lineRule="exact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A26E2F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Ремонт ПД1, ПД2 в 3 и 5 под</w:t>
            </w:r>
            <w:proofErr w:type="gramStart"/>
            <w:r w:rsidRPr="00A26E2F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.</w:t>
            </w:r>
            <w:proofErr w:type="gramEnd"/>
            <w:r w:rsidRPr="00A26E2F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(</w:t>
            </w:r>
            <w:proofErr w:type="gramStart"/>
            <w:r w:rsidRPr="00A26E2F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с</w:t>
            </w:r>
            <w:proofErr w:type="gramEnd"/>
            <w:r w:rsidRPr="00A26E2F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истема </w:t>
            </w:r>
            <w:proofErr w:type="spellStart"/>
            <w:r w:rsidRPr="00A26E2F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дымоудаления</w:t>
            </w:r>
            <w:proofErr w:type="spellEnd"/>
            <w:r w:rsidRPr="00A26E2F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A26E2F" w:rsidRDefault="001D3B5E" w:rsidP="00867736">
            <w:pPr>
              <w:pStyle w:val="20"/>
              <w:shd w:val="clear" w:color="auto" w:fill="auto"/>
              <w:spacing w:before="0" w:after="0" w:line="200" w:lineRule="exact"/>
              <w:ind w:left="426" w:right="97" w:firstLine="0"/>
              <w:jc w:val="right"/>
              <w:rPr>
                <w:sz w:val="22"/>
                <w:szCs w:val="22"/>
                <w:highlight w:val="yellow"/>
              </w:rPr>
            </w:pPr>
            <w:r w:rsidRPr="00A26E2F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260 000,00</w:t>
            </w:r>
          </w:p>
        </w:tc>
      </w:tr>
      <w:tr w:rsidR="00CE60B2" w:rsidRPr="005939DD" w:rsidTr="00867736">
        <w:trPr>
          <w:trHeight w:hRule="exact" w:val="336"/>
          <w:jc w:val="center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0B2" w:rsidRPr="00A26E2F" w:rsidRDefault="001D3B5E" w:rsidP="00A26E2F">
            <w:pPr>
              <w:pStyle w:val="20"/>
              <w:shd w:val="clear" w:color="auto" w:fill="auto"/>
              <w:spacing w:before="0" w:after="0" w:line="200" w:lineRule="exact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A26E2F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Прочие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A26E2F" w:rsidRDefault="001D3B5E" w:rsidP="00867736">
            <w:pPr>
              <w:pStyle w:val="20"/>
              <w:shd w:val="clear" w:color="auto" w:fill="auto"/>
              <w:spacing w:before="0" w:after="0" w:line="200" w:lineRule="exact"/>
              <w:ind w:left="426" w:right="97" w:firstLine="0"/>
              <w:jc w:val="right"/>
              <w:rPr>
                <w:sz w:val="22"/>
                <w:szCs w:val="22"/>
                <w:highlight w:val="yellow"/>
              </w:rPr>
            </w:pPr>
            <w:r w:rsidRPr="00A26E2F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6 300,00</w:t>
            </w:r>
          </w:p>
        </w:tc>
      </w:tr>
    </w:tbl>
    <w:p w:rsidR="00CE60B2" w:rsidRPr="005939DD" w:rsidRDefault="00CE60B2" w:rsidP="00B96DF2">
      <w:pPr>
        <w:ind w:left="426"/>
        <w:rPr>
          <w:rFonts w:ascii="Times New Roman" w:hAnsi="Times New Roman" w:cs="Times New Roman"/>
          <w:sz w:val="22"/>
          <w:szCs w:val="22"/>
        </w:rPr>
      </w:pPr>
    </w:p>
    <w:p w:rsidR="008B66C3" w:rsidRDefault="008B66C3" w:rsidP="008B66C3">
      <w:pPr>
        <w:pStyle w:val="a9"/>
        <w:shd w:val="clear" w:color="auto" w:fill="auto"/>
        <w:spacing w:line="274" w:lineRule="exac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Таблица № 6.</w:t>
      </w:r>
      <w:r w:rsidR="00EA1746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:rsidR="00CE60B2" w:rsidRPr="005939DD" w:rsidRDefault="00CE60B2" w:rsidP="008B66C3">
      <w:pPr>
        <w:pStyle w:val="42"/>
        <w:shd w:val="clear" w:color="auto" w:fill="auto"/>
        <w:spacing w:line="200" w:lineRule="exact"/>
        <w:ind w:left="426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7"/>
        <w:gridCol w:w="7186"/>
        <w:gridCol w:w="2686"/>
      </w:tblGrid>
      <w:tr w:rsidR="00CE60B2" w:rsidRPr="005939DD" w:rsidTr="008B66C3">
        <w:trPr>
          <w:trHeight w:hRule="exact" w:val="28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B66C3" w:rsidRDefault="001D3B5E" w:rsidP="008B66C3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8B66C3">
              <w:rPr>
                <w:rStyle w:val="2Arial95pt"/>
                <w:rFonts w:ascii="Times New Roman" w:hAnsi="Times New Roman" w:cs="Times New Roman"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B66C3" w:rsidRDefault="001D3B5E" w:rsidP="008B66C3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8B66C3">
              <w:rPr>
                <w:rStyle w:val="2Arial95pt"/>
                <w:rFonts w:ascii="Times New Roman" w:hAnsi="Times New Roman" w:cs="Times New Roman"/>
                <w:sz w:val="22"/>
                <w:szCs w:val="22"/>
                <w:highlight w:val="yellow"/>
              </w:rPr>
              <w:t>Прочие дополнительные расходы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B66C3" w:rsidRDefault="001D3B5E" w:rsidP="008B66C3">
            <w:pPr>
              <w:pStyle w:val="20"/>
              <w:shd w:val="clear" w:color="auto" w:fill="auto"/>
              <w:spacing w:before="0" w:after="0" w:line="190" w:lineRule="exact"/>
              <w:ind w:left="426" w:right="97" w:firstLine="0"/>
              <w:jc w:val="right"/>
              <w:rPr>
                <w:sz w:val="22"/>
                <w:szCs w:val="22"/>
                <w:highlight w:val="yellow"/>
              </w:rPr>
            </w:pPr>
            <w:r w:rsidRPr="008B66C3">
              <w:rPr>
                <w:rStyle w:val="2Arial95pt"/>
                <w:rFonts w:ascii="Times New Roman" w:hAnsi="Times New Roman" w:cs="Times New Roman"/>
                <w:sz w:val="22"/>
                <w:szCs w:val="22"/>
                <w:highlight w:val="yellow"/>
              </w:rPr>
              <w:t>285 418.27</w:t>
            </w:r>
          </w:p>
        </w:tc>
      </w:tr>
      <w:tr w:rsidR="00CE60B2" w:rsidRPr="005939DD" w:rsidTr="008B66C3">
        <w:trPr>
          <w:trHeight w:hRule="exact" w:val="278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B66C3" w:rsidRDefault="001D3B5E" w:rsidP="008B66C3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8B66C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9.1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B66C3" w:rsidRDefault="001D3B5E" w:rsidP="008B66C3">
            <w:pPr>
              <w:pStyle w:val="20"/>
              <w:shd w:val="clear" w:color="auto" w:fill="auto"/>
              <w:spacing w:before="0" w:after="0" w:line="200" w:lineRule="exact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8B66C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Банковское обслуживание и % банка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B66C3" w:rsidRDefault="001D3B5E" w:rsidP="008B66C3">
            <w:pPr>
              <w:pStyle w:val="20"/>
              <w:shd w:val="clear" w:color="auto" w:fill="auto"/>
              <w:spacing w:before="0" w:after="0" w:line="200" w:lineRule="exact"/>
              <w:ind w:left="426" w:right="97" w:firstLine="0"/>
              <w:jc w:val="right"/>
              <w:rPr>
                <w:sz w:val="22"/>
                <w:szCs w:val="22"/>
                <w:highlight w:val="yellow"/>
              </w:rPr>
            </w:pPr>
            <w:r w:rsidRPr="008B66C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111 157.30</w:t>
            </w:r>
          </w:p>
        </w:tc>
      </w:tr>
      <w:tr w:rsidR="00CE60B2" w:rsidRPr="005939DD" w:rsidTr="008B66C3">
        <w:trPr>
          <w:trHeight w:hRule="exact" w:val="278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B66C3" w:rsidRDefault="001D3B5E" w:rsidP="008B66C3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8B66C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9.2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B66C3" w:rsidRDefault="008B66C3" w:rsidP="008B66C3">
            <w:pPr>
              <w:pStyle w:val="20"/>
              <w:shd w:val="clear" w:color="auto" w:fill="auto"/>
              <w:spacing w:before="0" w:after="0" w:line="200" w:lineRule="exact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8B66C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Расходы</w:t>
            </w:r>
            <w:r w:rsidR="001D3B5E" w:rsidRPr="008B66C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, </w:t>
            </w:r>
            <w:r w:rsidRPr="008B66C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ш</w:t>
            </w:r>
            <w:r w:rsidR="001D3B5E" w:rsidRPr="008B66C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трафы, госпошлины по судебным искам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B66C3" w:rsidRDefault="001D3B5E" w:rsidP="008B66C3">
            <w:pPr>
              <w:pStyle w:val="20"/>
              <w:shd w:val="clear" w:color="auto" w:fill="auto"/>
              <w:spacing w:before="0" w:after="0" w:line="200" w:lineRule="exact"/>
              <w:ind w:left="426" w:right="97" w:firstLine="0"/>
              <w:jc w:val="right"/>
              <w:rPr>
                <w:sz w:val="22"/>
                <w:szCs w:val="22"/>
                <w:highlight w:val="yellow"/>
              </w:rPr>
            </w:pPr>
            <w:r w:rsidRPr="008B66C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57 149.08</w:t>
            </w:r>
          </w:p>
        </w:tc>
      </w:tr>
      <w:tr w:rsidR="00CE60B2" w:rsidRPr="005939DD" w:rsidTr="008B66C3">
        <w:trPr>
          <w:trHeight w:hRule="exact" w:val="278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B66C3" w:rsidRDefault="001D3B5E" w:rsidP="008B66C3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8B66C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lastRenderedPageBreak/>
              <w:t>9.3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B66C3" w:rsidRDefault="001D3B5E" w:rsidP="008B66C3">
            <w:pPr>
              <w:pStyle w:val="20"/>
              <w:shd w:val="clear" w:color="auto" w:fill="auto"/>
              <w:spacing w:before="0" w:after="0" w:line="200" w:lineRule="exact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8B66C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Судебные издержки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B66C3" w:rsidRDefault="001D3B5E" w:rsidP="008B66C3">
            <w:pPr>
              <w:pStyle w:val="20"/>
              <w:shd w:val="clear" w:color="auto" w:fill="auto"/>
              <w:spacing w:before="0" w:after="0" w:line="200" w:lineRule="exact"/>
              <w:ind w:left="426" w:right="97" w:firstLine="0"/>
              <w:jc w:val="right"/>
              <w:rPr>
                <w:sz w:val="22"/>
                <w:szCs w:val="22"/>
                <w:highlight w:val="yellow"/>
              </w:rPr>
            </w:pPr>
            <w:r w:rsidRPr="008B66C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100 000.00</w:t>
            </w:r>
          </w:p>
        </w:tc>
      </w:tr>
      <w:tr w:rsidR="00CE60B2" w:rsidRPr="005939DD" w:rsidTr="008B66C3">
        <w:trPr>
          <w:trHeight w:hRule="exact" w:val="278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B66C3" w:rsidRDefault="001D3B5E" w:rsidP="008B66C3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8B66C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9.4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8B66C3" w:rsidRDefault="001D3B5E" w:rsidP="008B66C3">
            <w:pPr>
              <w:pStyle w:val="20"/>
              <w:shd w:val="clear" w:color="auto" w:fill="auto"/>
              <w:spacing w:before="0" w:after="0" w:line="200" w:lineRule="exact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8B66C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Налоги от деятельности. Прибыль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B66C3" w:rsidRDefault="001D3B5E" w:rsidP="008B66C3">
            <w:pPr>
              <w:pStyle w:val="20"/>
              <w:shd w:val="clear" w:color="auto" w:fill="auto"/>
              <w:spacing w:before="0" w:after="0" w:line="200" w:lineRule="exact"/>
              <w:ind w:left="426" w:right="97" w:firstLine="0"/>
              <w:jc w:val="right"/>
              <w:rPr>
                <w:sz w:val="22"/>
                <w:szCs w:val="22"/>
                <w:highlight w:val="yellow"/>
              </w:rPr>
            </w:pPr>
            <w:r w:rsidRPr="008B66C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2 320.00</w:t>
            </w:r>
          </w:p>
        </w:tc>
      </w:tr>
      <w:tr w:rsidR="00CE60B2" w:rsidRPr="005939DD" w:rsidTr="008B66C3">
        <w:trPr>
          <w:trHeight w:hRule="exact" w:val="29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0B2" w:rsidRPr="008B66C3" w:rsidRDefault="001D3B5E" w:rsidP="008B66C3">
            <w:pPr>
              <w:pStyle w:val="2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8B66C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9.5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0B2" w:rsidRPr="008B66C3" w:rsidRDefault="001D3B5E" w:rsidP="008B66C3">
            <w:pPr>
              <w:pStyle w:val="20"/>
              <w:shd w:val="clear" w:color="auto" w:fill="auto"/>
              <w:spacing w:before="0" w:after="0" w:line="200" w:lineRule="exact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8B66C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Госпошлина. Судебные издержки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8B66C3" w:rsidRDefault="001D3B5E" w:rsidP="008B66C3">
            <w:pPr>
              <w:pStyle w:val="20"/>
              <w:shd w:val="clear" w:color="auto" w:fill="auto"/>
              <w:spacing w:before="0" w:after="0" w:line="200" w:lineRule="exact"/>
              <w:ind w:left="426" w:right="97" w:firstLine="0"/>
              <w:jc w:val="right"/>
              <w:rPr>
                <w:sz w:val="22"/>
                <w:szCs w:val="22"/>
                <w:highlight w:val="yellow"/>
              </w:rPr>
            </w:pPr>
            <w:r w:rsidRPr="008B66C3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14 791.89</w:t>
            </w:r>
          </w:p>
        </w:tc>
      </w:tr>
    </w:tbl>
    <w:p w:rsidR="00CE60B2" w:rsidRPr="005939DD" w:rsidRDefault="00CE60B2" w:rsidP="008B66C3">
      <w:pPr>
        <w:ind w:left="426"/>
        <w:rPr>
          <w:rFonts w:ascii="Times New Roman" w:hAnsi="Times New Roman" w:cs="Times New Roman"/>
          <w:sz w:val="22"/>
          <w:szCs w:val="22"/>
        </w:rPr>
      </w:pPr>
    </w:p>
    <w:p w:rsidR="00EA1746" w:rsidRDefault="00EA1746" w:rsidP="00EA1746">
      <w:pPr>
        <w:pStyle w:val="23"/>
        <w:keepNext/>
        <w:keepLines/>
        <w:shd w:val="clear" w:color="auto" w:fill="auto"/>
        <w:spacing w:before="0" w:after="21" w:line="240" w:lineRule="exact"/>
        <w:ind w:left="426" w:firstLine="0"/>
        <w:jc w:val="left"/>
        <w:rPr>
          <w:sz w:val="22"/>
          <w:szCs w:val="22"/>
        </w:rPr>
      </w:pPr>
      <w:bookmarkStart w:id="26" w:name="bookmark26"/>
    </w:p>
    <w:p w:rsidR="00CE60B2" w:rsidRPr="005939DD" w:rsidRDefault="00EA1746" w:rsidP="00EA1746">
      <w:pPr>
        <w:pStyle w:val="23"/>
        <w:keepNext/>
        <w:keepLines/>
        <w:shd w:val="clear" w:color="auto" w:fill="auto"/>
        <w:spacing w:before="0" w:after="21" w:line="240" w:lineRule="exact"/>
        <w:ind w:left="426" w:firstLine="0"/>
        <w:jc w:val="left"/>
        <w:rPr>
          <w:sz w:val="22"/>
          <w:szCs w:val="22"/>
        </w:rPr>
      </w:pPr>
      <w:r>
        <w:rPr>
          <w:sz w:val="22"/>
          <w:szCs w:val="22"/>
        </w:rPr>
        <w:t>Р</w:t>
      </w:r>
      <w:r w:rsidR="001D3B5E" w:rsidRPr="005939DD">
        <w:rPr>
          <w:sz w:val="22"/>
          <w:szCs w:val="22"/>
        </w:rPr>
        <w:t>екомендации ревизионной комиссии:</w:t>
      </w:r>
      <w:bookmarkEnd w:id="26"/>
    </w:p>
    <w:p w:rsidR="00CE60B2" w:rsidRPr="005939DD" w:rsidRDefault="00EA1746" w:rsidP="00EA1746">
      <w:pPr>
        <w:pStyle w:val="20"/>
        <w:shd w:val="clear" w:color="auto" w:fill="auto"/>
        <w:tabs>
          <w:tab w:val="left" w:pos="1183"/>
        </w:tabs>
        <w:spacing w:before="0" w:after="0" w:line="274" w:lineRule="exact"/>
        <w:ind w:left="426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D3B5E" w:rsidRPr="005939DD">
        <w:rPr>
          <w:sz w:val="22"/>
          <w:szCs w:val="22"/>
        </w:rPr>
        <w:t>При заключении договоров на выполнение масштабных и затратных работ предварительно проводить процедуру конкурсной оценки предложений.</w:t>
      </w:r>
    </w:p>
    <w:p w:rsidR="00CE60B2" w:rsidRDefault="00EA1746" w:rsidP="00EA1746">
      <w:pPr>
        <w:pStyle w:val="20"/>
        <w:shd w:val="clear" w:color="auto" w:fill="auto"/>
        <w:tabs>
          <w:tab w:val="left" w:pos="1189"/>
        </w:tabs>
        <w:spacing w:before="0" w:after="0" w:line="274" w:lineRule="exact"/>
        <w:ind w:left="426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D3B5E" w:rsidRPr="005939DD">
        <w:rPr>
          <w:sz w:val="22"/>
          <w:szCs w:val="22"/>
        </w:rPr>
        <w:t xml:space="preserve">Правлению </w:t>
      </w:r>
      <w:r w:rsidR="001D3B5E" w:rsidRPr="00EA1746">
        <w:rPr>
          <w:sz w:val="22"/>
          <w:szCs w:val="22"/>
          <w:highlight w:val="yellow"/>
        </w:rPr>
        <w:t>ТСЖ</w:t>
      </w:r>
      <w:r w:rsidR="001D3B5E" w:rsidRPr="005939DD">
        <w:rPr>
          <w:sz w:val="22"/>
          <w:szCs w:val="22"/>
        </w:rPr>
        <w:t xml:space="preserve"> провести работу по возможной оптимизации стоимости работ по техническому обслуживанию.</w:t>
      </w:r>
    </w:p>
    <w:p w:rsidR="00EA1746" w:rsidRPr="005939DD" w:rsidRDefault="00EA1746" w:rsidP="00EA1746">
      <w:pPr>
        <w:pStyle w:val="20"/>
        <w:shd w:val="clear" w:color="auto" w:fill="auto"/>
        <w:tabs>
          <w:tab w:val="left" w:pos="1189"/>
        </w:tabs>
        <w:spacing w:before="0" w:after="0" w:line="274" w:lineRule="exact"/>
        <w:ind w:left="426" w:firstLine="0"/>
        <w:jc w:val="left"/>
        <w:rPr>
          <w:sz w:val="22"/>
          <w:szCs w:val="22"/>
        </w:rPr>
      </w:pPr>
    </w:p>
    <w:p w:rsidR="00CE60B2" w:rsidRDefault="00EA1746" w:rsidP="00EA1746">
      <w:pPr>
        <w:pStyle w:val="23"/>
        <w:keepNext/>
        <w:keepLines/>
        <w:shd w:val="clear" w:color="auto" w:fill="auto"/>
        <w:tabs>
          <w:tab w:val="left" w:pos="1446"/>
        </w:tabs>
        <w:spacing w:before="0" w:after="0" w:line="278" w:lineRule="exact"/>
        <w:ind w:left="426" w:right="300" w:firstLine="0"/>
        <w:jc w:val="left"/>
        <w:rPr>
          <w:sz w:val="22"/>
          <w:szCs w:val="22"/>
        </w:rPr>
      </w:pPr>
      <w:bookmarkStart w:id="27" w:name="bookmark27"/>
      <w:r>
        <w:rPr>
          <w:sz w:val="22"/>
          <w:szCs w:val="22"/>
        </w:rPr>
        <w:t xml:space="preserve">2.5.4 </w:t>
      </w:r>
      <w:r w:rsidR="001D3B5E" w:rsidRPr="005939DD">
        <w:rPr>
          <w:sz w:val="22"/>
          <w:szCs w:val="22"/>
        </w:rPr>
        <w:t>Анализ данных по начислению и оплате коммунальных ресурсов (горячая и холодная вода, отопление, водоотведение).</w:t>
      </w:r>
      <w:bookmarkEnd w:id="27"/>
    </w:p>
    <w:p w:rsidR="00EA1746" w:rsidRDefault="00EA1746" w:rsidP="00EA1746">
      <w:pPr>
        <w:pStyle w:val="23"/>
        <w:keepNext/>
        <w:keepLines/>
        <w:shd w:val="clear" w:color="auto" w:fill="auto"/>
        <w:tabs>
          <w:tab w:val="left" w:pos="1446"/>
        </w:tabs>
        <w:spacing w:before="0" w:after="0" w:line="278" w:lineRule="exact"/>
        <w:ind w:left="426" w:right="300" w:firstLine="0"/>
        <w:jc w:val="left"/>
        <w:rPr>
          <w:sz w:val="22"/>
          <w:szCs w:val="22"/>
        </w:rPr>
      </w:pPr>
    </w:p>
    <w:p w:rsidR="00CE60B2" w:rsidRDefault="001D3B5E" w:rsidP="00747B67">
      <w:pPr>
        <w:pStyle w:val="20"/>
        <w:shd w:val="clear" w:color="auto" w:fill="auto"/>
        <w:spacing w:before="0" w:after="0" w:line="274" w:lineRule="exact"/>
        <w:ind w:left="426" w:right="300" w:firstLine="0"/>
        <w:rPr>
          <w:sz w:val="22"/>
          <w:szCs w:val="22"/>
        </w:rPr>
      </w:pPr>
      <w:r w:rsidRPr="005939DD">
        <w:rPr>
          <w:sz w:val="22"/>
          <w:szCs w:val="22"/>
        </w:rPr>
        <w:t xml:space="preserve">В таблице № </w:t>
      </w:r>
      <w:r w:rsidR="00EA1746">
        <w:rPr>
          <w:sz w:val="22"/>
          <w:szCs w:val="22"/>
        </w:rPr>
        <w:t>7</w:t>
      </w:r>
      <w:r w:rsidRPr="005939DD">
        <w:rPr>
          <w:sz w:val="22"/>
          <w:szCs w:val="22"/>
        </w:rPr>
        <w:t xml:space="preserve"> приведены данные по размеру начисленных собственникам и полученных от собственников сумм за коммунальные ресурсы, а также стоимость коммунальных услуг оплаченных поставщикам.</w:t>
      </w:r>
    </w:p>
    <w:p w:rsidR="00EA1746" w:rsidRPr="005939DD" w:rsidRDefault="00EA1746" w:rsidP="00747B67">
      <w:pPr>
        <w:pStyle w:val="20"/>
        <w:shd w:val="clear" w:color="auto" w:fill="auto"/>
        <w:spacing w:before="0" w:after="0" w:line="274" w:lineRule="exact"/>
        <w:ind w:left="426" w:right="300" w:firstLine="0"/>
        <w:rPr>
          <w:sz w:val="22"/>
          <w:szCs w:val="22"/>
        </w:rPr>
      </w:pPr>
    </w:p>
    <w:p w:rsidR="00CE60B2" w:rsidRPr="00EA1746" w:rsidRDefault="001D3B5E" w:rsidP="00EA1746">
      <w:pPr>
        <w:pStyle w:val="32"/>
        <w:shd w:val="clear" w:color="auto" w:fill="auto"/>
        <w:spacing w:line="180" w:lineRule="exact"/>
        <w:ind w:left="426"/>
        <w:rPr>
          <w:rStyle w:val="33"/>
          <w:sz w:val="22"/>
          <w:szCs w:val="22"/>
          <w:u w:val="none"/>
        </w:rPr>
      </w:pPr>
      <w:r w:rsidRPr="00EA1746">
        <w:rPr>
          <w:rStyle w:val="33"/>
          <w:sz w:val="22"/>
          <w:szCs w:val="22"/>
          <w:u w:val="none"/>
        </w:rPr>
        <w:t>Таблица №</w:t>
      </w:r>
      <w:r w:rsidR="00EA1746" w:rsidRPr="00EA1746">
        <w:rPr>
          <w:rStyle w:val="33"/>
          <w:sz w:val="22"/>
          <w:szCs w:val="22"/>
          <w:u w:val="none"/>
        </w:rPr>
        <w:t xml:space="preserve"> 7</w:t>
      </w:r>
    </w:p>
    <w:p w:rsidR="00EA1746" w:rsidRPr="005939DD" w:rsidRDefault="00EA1746" w:rsidP="00EA1746">
      <w:pPr>
        <w:pStyle w:val="32"/>
        <w:shd w:val="clear" w:color="auto" w:fill="auto"/>
        <w:spacing w:line="180" w:lineRule="exact"/>
        <w:ind w:left="426"/>
        <w:rPr>
          <w:sz w:val="22"/>
          <w:szCs w:val="22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7"/>
        <w:gridCol w:w="1810"/>
        <w:gridCol w:w="1902"/>
        <w:gridCol w:w="1754"/>
        <w:gridCol w:w="2206"/>
      </w:tblGrid>
      <w:tr w:rsidR="00CE60B2" w:rsidRPr="005939DD" w:rsidTr="004D6AB5">
        <w:trPr>
          <w:trHeight w:hRule="exact" w:val="701"/>
          <w:jc w:val="center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C45A98" w:rsidRDefault="00EA1746" w:rsidP="004D6AB5">
            <w:pPr>
              <w:pStyle w:val="20"/>
              <w:shd w:val="clear" w:color="auto" w:fill="auto"/>
              <w:spacing w:before="0" w:after="0" w:line="226" w:lineRule="exact"/>
              <w:ind w:left="426" w:firstLine="0"/>
              <w:jc w:val="center"/>
              <w:rPr>
                <w:sz w:val="22"/>
                <w:szCs w:val="22"/>
                <w:highlight w:val="yellow"/>
              </w:rPr>
            </w:pPr>
            <w:r w:rsidRPr="00C45A98">
              <w:rPr>
                <w:rStyle w:val="295pt"/>
                <w:sz w:val="22"/>
                <w:szCs w:val="22"/>
                <w:highlight w:val="yellow"/>
              </w:rPr>
              <w:t>РСО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C45A98" w:rsidRDefault="001D3B5E" w:rsidP="004D6AB5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C45A98">
              <w:rPr>
                <w:rStyle w:val="295pt"/>
                <w:sz w:val="22"/>
                <w:szCs w:val="22"/>
                <w:highlight w:val="yellow"/>
              </w:rPr>
              <w:t>Начислено</w:t>
            </w:r>
          </w:p>
          <w:p w:rsidR="00CE60B2" w:rsidRPr="00C45A98" w:rsidRDefault="001D3B5E" w:rsidP="004D6AB5">
            <w:pPr>
              <w:pStyle w:val="20"/>
              <w:shd w:val="clear" w:color="auto" w:fill="auto"/>
              <w:spacing w:before="60" w:after="0" w:line="19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C45A98">
              <w:rPr>
                <w:rStyle w:val="295pt"/>
                <w:sz w:val="22"/>
                <w:szCs w:val="22"/>
                <w:highlight w:val="yellow"/>
              </w:rPr>
              <w:t>собственникам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C45A98" w:rsidRDefault="001D3B5E" w:rsidP="004D6AB5">
            <w:pPr>
              <w:pStyle w:val="20"/>
              <w:shd w:val="clear" w:color="auto" w:fill="auto"/>
              <w:spacing w:before="0" w:after="0" w:line="226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C45A98">
              <w:rPr>
                <w:rStyle w:val="295pt"/>
                <w:sz w:val="22"/>
                <w:szCs w:val="22"/>
                <w:highlight w:val="yellow"/>
              </w:rPr>
              <w:t>Получено от собственников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C45A98" w:rsidRDefault="001D3B5E" w:rsidP="004D6AB5">
            <w:pPr>
              <w:pStyle w:val="20"/>
              <w:shd w:val="clear" w:color="auto" w:fill="auto"/>
              <w:spacing w:before="0" w:line="190" w:lineRule="exact"/>
              <w:ind w:left="-6" w:firstLine="0"/>
              <w:jc w:val="center"/>
              <w:rPr>
                <w:sz w:val="22"/>
                <w:szCs w:val="22"/>
                <w:highlight w:val="yellow"/>
              </w:rPr>
            </w:pPr>
            <w:r w:rsidRPr="00C45A98">
              <w:rPr>
                <w:rStyle w:val="295pt"/>
                <w:sz w:val="22"/>
                <w:szCs w:val="22"/>
                <w:highlight w:val="yellow"/>
              </w:rPr>
              <w:t>Оплачено</w:t>
            </w:r>
          </w:p>
          <w:p w:rsidR="00CE60B2" w:rsidRPr="00C45A98" w:rsidRDefault="001D3B5E" w:rsidP="004D6AB5">
            <w:pPr>
              <w:pStyle w:val="20"/>
              <w:shd w:val="clear" w:color="auto" w:fill="auto"/>
              <w:spacing w:before="60" w:after="0" w:line="190" w:lineRule="exact"/>
              <w:ind w:left="-6" w:firstLine="0"/>
              <w:jc w:val="center"/>
              <w:rPr>
                <w:sz w:val="22"/>
                <w:szCs w:val="22"/>
                <w:highlight w:val="yellow"/>
              </w:rPr>
            </w:pPr>
            <w:r w:rsidRPr="00C45A98">
              <w:rPr>
                <w:rStyle w:val="295pt"/>
                <w:sz w:val="22"/>
                <w:szCs w:val="22"/>
                <w:highlight w:val="yellow"/>
              </w:rPr>
              <w:t>поставщикам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C45A98" w:rsidRDefault="001D3B5E" w:rsidP="004D6AB5">
            <w:pPr>
              <w:pStyle w:val="20"/>
              <w:shd w:val="clear" w:color="auto" w:fill="auto"/>
              <w:spacing w:before="0" w:after="0" w:line="230" w:lineRule="exact"/>
              <w:ind w:left="30" w:firstLine="0"/>
              <w:jc w:val="center"/>
              <w:rPr>
                <w:sz w:val="22"/>
                <w:szCs w:val="22"/>
                <w:highlight w:val="yellow"/>
              </w:rPr>
            </w:pPr>
            <w:r w:rsidRPr="00C45A98">
              <w:rPr>
                <w:rStyle w:val="295pt"/>
                <w:sz w:val="22"/>
                <w:szCs w:val="22"/>
                <w:highlight w:val="yellow"/>
              </w:rPr>
              <w:t>Разница (получено</w:t>
            </w:r>
            <w:r w:rsidR="004D6AB5" w:rsidRPr="00C45A98">
              <w:rPr>
                <w:rStyle w:val="295pt"/>
                <w:sz w:val="22"/>
                <w:szCs w:val="22"/>
                <w:highlight w:val="yellow"/>
              </w:rPr>
              <w:t xml:space="preserve"> </w:t>
            </w:r>
            <w:r w:rsidRPr="00C45A98">
              <w:rPr>
                <w:rStyle w:val="295pt"/>
                <w:sz w:val="22"/>
                <w:szCs w:val="22"/>
                <w:highlight w:val="yellow"/>
              </w:rPr>
              <w:t>- оплачено)</w:t>
            </w:r>
          </w:p>
        </w:tc>
      </w:tr>
      <w:tr w:rsidR="00CE60B2" w:rsidRPr="005939DD" w:rsidTr="00C45A98">
        <w:trPr>
          <w:trHeight w:hRule="exact" w:val="436"/>
          <w:jc w:val="center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C45A98" w:rsidRDefault="00EA1746" w:rsidP="00C45A98">
            <w:pPr>
              <w:pStyle w:val="20"/>
              <w:shd w:val="clear" w:color="auto" w:fill="auto"/>
              <w:spacing w:before="0" w:after="0" w:line="19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C45A98">
              <w:rPr>
                <w:rStyle w:val="295pt"/>
                <w:sz w:val="22"/>
                <w:szCs w:val="22"/>
                <w:highlight w:val="yellow"/>
              </w:rPr>
              <w:t xml:space="preserve">ПАО «Т-Плюс» </w:t>
            </w:r>
            <w:r w:rsidR="001D3B5E" w:rsidRPr="00C45A98">
              <w:rPr>
                <w:rStyle w:val="295pt"/>
                <w:sz w:val="22"/>
                <w:szCs w:val="22"/>
                <w:highlight w:val="yellow"/>
              </w:rPr>
              <w:t xml:space="preserve"> (отопление)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C45A98" w:rsidRDefault="001D3B5E" w:rsidP="004D6AB5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C45A98">
              <w:rPr>
                <w:rStyle w:val="295pt"/>
                <w:sz w:val="22"/>
                <w:szCs w:val="22"/>
                <w:highlight w:val="yellow"/>
              </w:rPr>
              <w:t>7 458 644,86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C45A98" w:rsidRDefault="001D3B5E" w:rsidP="004D6AB5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C45A98">
              <w:rPr>
                <w:rStyle w:val="295pt"/>
                <w:sz w:val="22"/>
                <w:szCs w:val="22"/>
                <w:highlight w:val="yellow"/>
              </w:rPr>
              <w:t>6 590 848,41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C45A98" w:rsidRDefault="001D3B5E" w:rsidP="004D6AB5">
            <w:pPr>
              <w:pStyle w:val="20"/>
              <w:shd w:val="clear" w:color="auto" w:fill="auto"/>
              <w:spacing w:before="0" w:after="0" w:line="190" w:lineRule="exact"/>
              <w:ind w:left="-6" w:firstLine="0"/>
              <w:jc w:val="center"/>
              <w:rPr>
                <w:sz w:val="22"/>
                <w:szCs w:val="22"/>
                <w:highlight w:val="yellow"/>
              </w:rPr>
            </w:pPr>
            <w:r w:rsidRPr="00C45A98">
              <w:rPr>
                <w:rStyle w:val="295pt"/>
                <w:sz w:val="22"/>
                <w:szCs w:val="22"/>
                <w:highlight w:val="yellow"/>
              </w:rPr>
              <w:t>5 611 257,39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C45A98" w:rsidRDefault="001D3B5E" w:rsidP="004D6AB5">
            <w:pPr>
              <w:pStyle w:val="20"/>
              <w:shd w:val="clear" w:color="auto" w:fill="auto"/>
              <w:spacing w:before="0" w:after="0" w:line="190" w:lineRule="exact"/>
              <w:ind w:left="30" w:firstLine="0"/>
              <w:jc w:val="center"/>
              <w:rPr>
                <w:sz w:val="22"/>
                <w:szCs w:val="22"/>
                <w:highlight w:val="yellow"/>
              </w:rPr>
            </w:pPr>
            <w:r w:rsidRPr="00C45A98">
              <w:rPr>
                <w:rStyle w:val="295pt"/>
                <w:sz w:val="22"/>
                <w:szCs w:val="22"/>
                <w:highlight w:val="yellow"/>
              </w:rPr>
              <w:t>979 591,02</w:t>
            </w:r>
          </w:p>
        </w:tc>
      </w:tr>
      <w:tr w:rsidR="00CE60B2" w:rsidRPr="005939DD" w:rsidTr="00C45A98">
        <w:trPr>
          <w:trHeight w:hRule="exact" w:val="286"/>
          <w:jc w:val="center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C45A98" w:rsidRDefault="00EA1746" w:rsidP="00C45A98">
            <w:pPr>
              <w:pStyle w:val="20"/>
              <w:shd w:val="clear" w:color="auto" w:fill="auto"/>
              <w:spacing w:before="0" w:after="0" w:line="19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C45A98">
              <w:rPr>
                <w:rStyle w:val="295pt"/>
                <w:sz w:val="22"/>
                <w:szCs w:val="22"/>
                <w:highlight w:val="yellow"/>
              </w:rPr>
              <w:t xml:space="preserve">ПАО «Т-Плюс»  </w:t>
            </w:r>
            <w:r w:rsidR="001D3B5E" w:rsidRPr="00C45A98">
              <w:rPr>
                <w:rStyle w:val="295pt"/>
                <w:sz w:val="22"/>
                <w:szCs w:val="22"/>
                <w:highlight w:val="yellow"/>
              </w:rPr>
              <w:t xml:space="preserve"> (ГВС)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C45A98" w:rsidRDefault="001D3B5E" w:rsidP="004D6AB5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C45A98">
              <w:rPr>
                <w:rStyle w:val="295pt"/>
                <w:sz w:val="22"/>
                <w:szCs w:val="22"/>
                <w:highlight w:val="yellow"/>
              </w:rPr>
              <w:t>3 096 437,36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C45A98" w:rsidRDefault="001D3B5E" w:rsidP="004D6AB5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C45A98">
              <w:rPr>
                <w:rStyle w:val="295pt"/>
                <w:sz w:val="22"/>
                <w:szCs w:val="22"/>
                <w:highlight w:val="yellow"/>
              </w:rPr>
              <w:t>3 096 437,36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C45A98" w:rsidRDefault="001D3B5E" w:rsidP="004D6AB5">
            <w:pPr>
              <w:pStyle w:val="20"/>
              <w:shd w:val="clear" w:color="auto" w:fill="auto"/>
              <w:spacing w:before="0" w:after="0" w:line="190" w:lineRule="exact"/>
              <w:ind w:left="-6" w:firstLine="0"/>
              <w:jc w:val="center"/>
              <w:rPr>
                <w:sz w:val="22"/>
                <w:szCs w:val="22"/>
                <w:highlight w:val="yellow"/>
              </w:rPr>
            </w:pPr>
            <w:r w:rsidRPr="00C45A98">
              <w:rPr>
                <w:rStyle w:val="295pt"/>
                <w:sz w:val="22"/>
                <w:szCs w:val="22"/>
                <w:highlight w:val="yellow"/>
              </w:rPr>
              <w:t>3 513 957,22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C45A98" w:rsidRDefault="001D3B5E" w:rsidP="004D6AB5">
            <w:pPr>
              <w:pStyle w:val="20"/>
              <w:shd w:val="clear" w:color="auto" w:fill="auto"/>
              <w:spacing w:before="0" w:after="0" w:line="190" w:lineRule="exact"/>
              <w:ind w:left="30" w:firstLine="0"/>
              <w:jc w:val="center"/>
              <w:rPr>
                <w:sz w:val="22"/>
                <w:szCs w:val="22"/>
                <w:highlight w:val="yellow"/>
              </w:rPr>
            </w:pPr>
            <w:r w:rsidRPr="00C45A98">
              <w:rPr>
                <w:rStyle w:val="295pt"/>
                <w:sz w:val="22"/>
                <w:szCs w:val="22"/>
                <w:highlight w:val="yellow"/>
              </w:rPr>
              <w:t>- 417 519,86</w:t>
            </w:r>
          </w:p>
        </w:tc>
      </w:tr>
      <w:tr w:rsidR="00CE60B2" w:rsidRPr="005939DD" w:rsidTr="00C45A98">
        <w:trPr>
          <w:trHeight w:hRule="exact" w:val="422"/>
          <w:jc w:val="center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C45A98" w:rsidRDefault="00EA1746" w:rsidP="00C45A98">
            <w:pPr>
              <w:pStyle w:val="20"/>
              <w:shd w:val="clear" w:color="auto" w:fill="auto"/>
              <w:spacing w:before="0" w:after="0" w:line="19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C45A98">
              <w:rPr>
                <w:rStyle w:val="295pt"/>
                <w:sz w:val="22"/>
                <w:szCs w:val="22"/>
                <w:highlight w:val="yellow"/>
              </w:rPr>
              <w:t>ООО «</w:t>
            </w:r>
            <w:proofErr w:type="spellStart"/>
            <w:r w:rsidRPr="00C45A98">
              <w:rPr>
                <w:rStyle w:val="295pt"/>
                <w:sz w:val="22"/>
                <w:szCs w:val="22"/>
                <w:highlight w:val="yellow"/>
              </w:rPr>
              <w:t>Новогор-Прикамье</w:t>
            </w:r>
            <w:proofErr w:type="spellEnd"/>
            <w:r w:rsidRPr="00C45A98">
              <w:rPr>
                <w:rStyle w:val="295pt"/>
                <w:sz w:val="22"/>
                <w:szCs w:val="22"/>
                <w:highlight w:val="yellow"/>
              </w:rPr>
              <w:t>»</w:t>
            </w:r>
            <w:r w:rsidR="001D3B5E" w:rsidRPr="00C45A98">
              <w:rPr>
                <w:rStyle w:val="295pt"/>
                <w:sz w:val="22"/>
                <w:szCs w:val="22"/>
                <w:highlight w:val="yellow"/>
              </w:rPr>
              <w:t xml:space="preserve"> (ХВС)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C45A98" w:rsidRDefault="001D3B5E" w:rsidP="004D6AB5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C45A98">
              <w:rPr>
                <w:rStyle w:val="295pt"/>
                <w:sz w:val="22"/>
                <w:szCs w:val="22"/>
                <w:highlight w:val="yellow"/>
              </w:rPr>
              <w:t>894 535,94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C45A98" w:rsidRDefault="001D3B5E" w:rsidP="004D6AB5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C45A98">
              <w:rPr>
                <w:rStyle w:val="295pt"/>
                <w:sz w:val="22"/>
                <w:szCs w:val="22"/>
                <w:highlight w:val="yellow"/>
              </w:rPr>
              <w:t>894 535,94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C45A98" w:rsidRDefault="001D3B5E" w:rsidP="004D6AB5">
            <w:pPr>
              <w:pStyle w:val="20"/>
              <w:shd w:val="clear" w:color="auto" w:fill="auto"/>
              <w:spacing w:before="0" w:after="0" w:line="190" w:lineRule="exact"/>
              <w:ind w:left="-6" w:firstLine="0"/>
              <w:jc w:val="center"/>
              <w:rPr>
                <w:sz w:val="22"/>
                <w:szCs w:val="22"/>
                <w:highlight w:val="yellow"/>
              </w:rPr>
            </w:pPr>
            <w:r w:rsidRPr="00C45A98">
              <w:rPr>
                <w:rStyle w:val="295pt"/>
                <w:sz w:val="22"/>
                <w:szCs w:val="22"/>
                <w:highlight w:val="yellow"/>
              </w:rPr>
              <w:t>450 729,83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C45A98" w:rsidRDefault="001D3B5E" w:rsidP="004D6AB5">
            <w:pPr>
              <w:pStyle w:val="20"/>
              <w:shd w:val="clear" w:color="auto" w:fill="auto"/>
              <w:spacing w:before="0" w:after="0" w:line="190" w:lineRule="exact"/>
              <w:ind w:left="30" w:firstLine="0"/>
              <w:jc w:val="center"/>
              <w:rPr>
                <w:sz w:val="22"/>
                <w:szCs w:val="22"/>
                <w:highlight w:val="yellow"/>
              </w:rPr>
            </w:pPr>
            <w:r w:rsidRPr="00C45A98">
              <w:rPr>
                <w:rStyle w:val="295pt"/>
                <w:sz w:val="22"/>
                <w:szCs w:val="22"/>
                <w:highlight w:val="yellow"/>
              </w:rPr>
              <w:t>443 806,11</w:t>
            </w:r>
          </w:p>
        </w:tc>
      </w:tr>
      <w:tr w:rsidR="00CE60B2" w:rsidRPr="005939DD" w:rsidTr="00C45A98">
        <w:trPr>
          <w:trHeight w:hRule="exact" w:val="427"/>
          <w:jc w:val="center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C45A98" w:rsidRDefault="00EA1746" w:rsidP="00C45A98">
            <w:pPr>
              <w:pStyle w:val="20"/>
              <w:shd w:val="clear" w:color="auto" w:fill="auto"/>
              <w:spacing w:before="60" w:after="0" w:line="19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C45A98">
              <w:rPr>
                <w:rStyle w:val="295pt"/>
                <w:sz w:val="22"/>
                <w:szCs w:val="22"/>
                <w:highlight w:val="yellow"/>
              </w:rPr>
              <w:t>ООО «</w:t>
            </w:r>
            <w:proofErr w:type="spellStart"/>
            <w:r w:rsidRPr="00C45A98">
              <w:rPr>
                <w:rStyle w:val="295pt"/>
                <w:sz w:val="22"/>
                <w:szCs w:val="22"/>
                <w:highlight w:val="yellow"/>
              </w:rPr>
              <w:t>Новогор-Прикамье</w:t>
            </w:r>
            <w:proofErr w:type="spellEnd"/>
            <w:r w:rsidRPr="00C45A98">
              <w:rPr>
                <w:rStyle w:val="295pt"/>
                <w:sz w:val="22"/>
                <w:szCs w:val="22"/>
                <w:highlight w:val="yellow"/>
              </w:rPr>
              <w:t xml:space="preserve">» </w:t>
            </w:r>
            <w:r w:rsidR="001D3B5E" w:rsidRPr="00C45A98">
              <w:rPr>
                <w:rStyle w:val="295pt"/>
                <w:sz w:val="22"/>
                <w:szCs w:val="22"/>
                <w:highlight w:val="yellow"/>
              </w:rPr>
              <w:t>(водоотведение)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C45A98" w:rsidRDefault="001D3B5E" w:rsidP="004D6AB5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C45A98">
              <w:rPr>
                <w:rStyle w:val="295pt"/>
                <w:sz w:val="22"/>
                <w:szCs w:val="22"/>
                <w:highlight w:val="yellow"/>
              </w:rPr>
              <w:t>1 096 045,42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C45A98" w:rsidRDefault="001D3B5E" w:rsidP="004D6AB5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C45A98">
              <w:rPr>
                <w:rStyle w:val="295pt"/>
                <w:sz w:val="22"/>
                <w:szCs w:val="22"/>
                <w:highlight w:val="yellow"/>
              </w:rPr>
              <w:t>1 096 045,42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C45A98" w:rsidRDefault="001D3B5E" w:rsidP="004D6AB5">
            <w:pPr>
              <w:pStyle w:val="20"/>
              <w:shd w:val="clear" w:color="auto" w:fill="auto"/>
              <w:spacing w:before="0" w:after="0" w:line="190" w:lineRule="exact"/>
              <w:ind w:left="-6" w:firstLine="0"/>
              <w:jc w:val="center"/>
              <w:rPr>
                <w:sz w:val="22"/>
                <w:szCs w:val="22"/>
                <w:highlight w:val="yellow"/>
              </w:rPr>
            </w:pPr>
            <w:r w:rsidRPr="00C45A98">
              <w:rPr>
                <w:rStyle w:val="295pt"/>
                <w:sz w:val="22"/>
                <w:szCs w:val="22"/>
                <w:highlight w:val="yellow"/>
              </w:rPr>
              <w:t>799 717,35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C45A98" w:rsidRDefault="001D3B5E" w:rsidP="004D6AB5">
            <w:pPr>
              <w:pStyle w:val="20"/>
              <w:shd w:val="clear" w:color="auto" w:fill="auto"/>
              <w:spacing w:before="0" w:after="0" w:line="190" w:lineRule="exact"/>
              <w:ind w:left="30" w:firstLine="0"/>
              <w:jc w:val="center"/>
              <w:rPr>
                <w:sz w:val="22"/>
                <w:szCs w:val="22"/>
                <w:highlight w:val="yellow"/>
              </w:rPr>
            </w:pPr>
            <w:r w:rsidRPr="00C45A98">
              <w:rPr>
                <w:rStyle w:val="295pt"/>
                <w:sz w:val="22"/>
                <w:szCs w:val="22"/>
                <w:highlight w:val="yellow"/>
              </w:rPr>
              <w:t>296 328,07</w:t>
            </w:r>
          </w:p>
        </w:tc>
      </w:tr>
      <w:tr w:rsidR="00CE60B2" w:rsidRPr="005939DD" w:rsidTr="00C45A98">
        <w:trPr>
          <w:trHeight w:hRule="exact" w:val="274"/>
          <w:jc w:val="center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0B2" w:rsidRPr="00C45A98" w:rsidRDefault="001D3B5E" w:rsidP="00C45A98">
            <w:pPr>
              <w:pStyle w:val="20"/>
              <w:shd w:val="clear" w:color="auto" w:fill="auto"/>
              <w:spacing w:before="0" w:after="0" w:line="190" w:lineRule="exact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C45A98">
              <w:rPr>
                <w:rStyle w:val="295pt"/>
                <w:sz w:val="22"/>
                <w:szCs w:val="22"/>
                <w:highlight w:val="yellow"/>
              </w:rPr>
              <w:t>Итого: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0B2" w:rsidRPr="00C45A98" w:rsidRDefault="001D3B5E" w:rsidP="004D6AB5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C45A98">
              <w:rPr>
                <w:rStyle w:val="295pt"/>
                <w:sz w:val="22"/>
                <w:szCs w:val="22"/>
                <w:highlight w:val="yellow"/>
              </w:rPr>
              <w:t>12 545 663,58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0B2" w:rsidRPr="00C45A98" w:rsidRDefault="001D3B5E" w:rsidP="004D6AB5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C45A98">
              <w:rPr>
                <w:rStyle w:val="295pt"/>
                <w:sz w:val="22"/>
                <w:szCs w:val="22"/>
                <w:highlight w:val="yellow"/>
              </w:rPr>
              <w:t>11 677 867,13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0B2" w:rsidRPr="00C45A98" w:rsidRDefault="001D3B5E" w:rsidP="004D6AB5">
            <w:pPr>
              <w:pStyle w:val="20"/>
              <w:shd w:val="clear" w:color="auto" w:fill="auto"/>
              <w:spacing w:before="0" w:after="0" w:line="190" w:lineRule="exact"/>
              <w:ind w:left="-6" w:firstLine="0"/>
              <w:jc w:val="center"/>
              <w:rPr>
                <w:sz w:val="22"/>
                <w:szCs w:val="22"/>
                <w:highlight w:val="yellow"/>
              </w:rPr>
            </w:pPr>
            <w:r w:rsidRPr="00C45A98">
              <w:rPr>
                <w:rStyle w:val="295pt"/>
                <w:sz w:val="22"/>
                <w:szCs w:val="22"/>
                <w:highlight w:val="yellow"/>
              </w:rPr>
              <w:t>10 375 661,79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C45A98" w:rsidRDefault="001D3B5E" w:rsidP="004D6AB5">
            <w:pPr>
              <w:pStyle w:val="20"/>
              <w:shd w:val="clear" w:color="auto" w:fill="auto"/>
              <w:spacing w:before="0" w:after="0" w:line="190" w:lineRule="exact"/>
              <w:ind w:left="30" w:firstLine="0"/>
              <w:jc w:val="center"/>
              <w:rPr>
                <w:sz w:val="22"/>
                <w:szCs w:val="22"/>
                <w:highlight w:val="yellow"/>
              </w:rPr>
            </w:pPr>
            <w:r w:rsidRPr="00C45A98">
              <w:rPr>
                <w:rStyle w:val="295pt"/>
                <w:sz w:val="22"/>
                <w:szCs w:val="22"/>
                <w:highlight w:val="yellow"/>
              </w:rPr>
              <w:t>1 302 205,34</w:t>
            </w:r>
          </w:p>
        </w:tc>
      </w:tr>
    </w:tbl>
    <w:p w:rsidR="00CE60B2" w:rsidRPr="005939DD" w:rsidRDefault="001D3B5E" w:rsidP="00747B67">
      <w:pPr>
        <w:pStyle w:val="23"/>
        <w:keepNext/>
        <w:keepLines/>
        <w:shd w:val="clear" w:color="auto" w:fill="auto"/>
        <w:spacing w:before="331" w:after="266" w:line="240" w:lineRule="exact"/>
        <w:ind w:left="426" w:firstLine="0"/>
        <w:jc w:val="left"/>
        <w:rPr>
          <w:sz w:val="22"/>
          <w:szCs w:val="22"/>
        </w:rPr>
      </w:pPr>
      <w:bookmarkStart w:id="28" w:name="bookmark28"/>
      <w:r w:rsidRPr="005939DD">
        <w:rPr>
          <w:sz w:val="22"/>
          <w:szCs w:val="22"/>
        </w:rPr>
        <w:t>Заключение ревизионной комиссии:</w:t>
      </w:r>
      <w:bookmarkEnd w:id="28"/>
    </w:p>
    <w:p w:rsidR="00CE60B2" w:rsidRDefault="001D3B5E" w:rsidP="00055356">
      <w:pPr>
        <w:pStyle w:val="20"/>
        <w:shd w:val="clear" w:color="auto" w:fill="auto"/>
        <w:spacing w:before="0" w:after="0" w:line="274" w:lineRule="exact"/>
        <w:ind w:left="426" w:firstLine="0"/>
        <w:jc w:val="left"/>
        <w:rPr>
          <w:sz w:val="22"/>
          <w:szCs w:val="22"/>
        </w:rPr>
      </w:pPr>
      <w:r w:rsidRPr="005939DD">
        <w:rPr>
          <w:sz w:val="22"/>
          <w:szCs w:val="22"/>
        </w:rPr>
        <w:t xml:space="preserve">Правлению </w:t>
      </w:r>
      <w:r w:rsidRPr="00C45A98">
        <w:rPr>
          <w:sz w:val="22"/>
          <w:szCs w:val="22"/>
          <w:highlight w:val="yellow"/>
        </w:rPr>
        <w:t>ТСЖ</w:t>
      </w:r>
      <w:r w:rsidRPr="005939DD">
        <w:rPr>
          <w:sz w:val="22"/>
          <w:szCs w:val="22"/>
        </w:rPr>
        <w:t xml:space="preserve"> вынести на утверждение общего собрания вопрос перерасчета оплаты за отопление по итогам </w:t>
      </w:r>
      <w:r w:rsidRPr="00ED2C32">
        <w:rPr>
          <w:sz w:val="22"/>
          <w:szCs w:val="22"/>
          <w:highlight w:val="yellow"/>
        </w:rPr>
        <w:t>2017</w:t>
      </w:r>
      <w:r w:rsidR="00ED2C32">
        <w:rPr>
          <w:sz w:val="22"/>
          <w:szCs w:val="22"/>
        </w:rPr>
        <w:t xml:space="preserve"> </w:t>
      </w:r>
      <w:r w:rsidRPr="005939DD">
        <w:rPr>
          <w:sz w:val="22"/>
          <w:szCs w:val="22"/>
        </w:rPr>
        <w:t xml:space="preserve">г. Возможная сумма перерасчета </w:t>
      </w:r>
      <w:r w:rsidRPr="00ED2C32">
        <w:rPr>
          <w:sz w:val="22"/>
          <w:szCs w:val="22"/>
          <w:highlight w:val="yellow"/>
        </w:rPr>
        <w:t>562 071,16 руб. (979591,02 - 417519,86</w:t>
      </w:r>
      <w:r w:rsidRPr="005939DD">
        <w:rPr>
          <w:sz w:val="22"/>
          <w:szCs w:val="22"/>
        </w:rPr>
        <w:t>).</w:t>
      </w:r>
    </w:p>
    <w:p w:rsidR="00055356" w:rsidRPr="005939DD" w:rsidRDefault="00055356" w:rsidP="00055356">
      <w:pPr>
        <w:pStyle w:val="20"/>
        <w:shd w:val="clear" w:color="auto" w:fill="auto"/>
        <w:spacing w:before="0" w:after="0" w:line="274" w:lineRule="exact"/>
        <w:ind w:left="426" w:firstLine="0"/>
        <w:jc w:val="left"/>
        <w:rPr>
          <w:sz w:val="22"/>
          <w:szCs w:val="22"/>
        </w:rPr>
      </w:pPr>
    </w:p>
    <w:p w:rsidR="00CE60B2" w:rsidRPr="005939DD" w:rsidRDefault="00055356" w:rsidP="00055356">
      <w:pPr>
        <w:pStyle w:val="23"/>
        <w:keepNext/>
        <w:keepLines/>
        <w:shd w:val="clear" w:color="auto" w:fill="auto"/>
        <w:tabs>
          <w:tab w:val="left" w:pos="1446"/>
        </w:tabs>
        <w:spacing w:before="0" w:after="266" w:line="240" w:lineRule="exact"/>
        <w:ind w:left="426" w:firstLine="0"/>
        <w:rPr>
          <w:sz w:val="22"/>
          <w:szCs w:val="22"/>
        </w:rPr>
      </w:pPr>
      <w:bookmarkStart w:id="29" w:name="bookmark29"/>
      <w:r>
        <w:rPr>
          <w:sz w:val="22"/>
          <w:szCs w:val="22"/>
        </w:rPr>
        <w:t xml:space="preserve">2.5.5 </w:t>
      </w:r>
      <w:r w:rsidR="001D3B5E" w:rsidRPr="005939DD">
        <w:rPr>
          <w:sz w:val="22"/>
          <w:szCs w:val="22"/>
        </w:rPr>
        <w:t>Анализ доходов и расходов</w:t>
      </w:r>
      <w:bookmarkEnd w:id="29"/>
    </w:p>
    <w:p w:rsidR="00CE60B2" w:rsidRPr="005939DD" w:rsidRDefault="001D3B5E" w:rsidP="00747B67">
      <w:pPr>
        <w:pStyle w:val="20"/>
        <w:shd w:val="clear" w:color="auto" w:fill="auto"/>
        <w:spacing w:before="0" w:after="0" w:line="274" w:lineRule="exact"/>
        <w:ind w:left="426" w:firstLine="0"/>
        <w:jc w:val="left"/>
        <w:rPr>
          <w:sz w:val="22"/>
          <w:szCs w:val="22"/>
        </w:rPr>
      </w:pPr>
      <w:r w:rsidRPr="005939DD">
        <w:rPr>
          <w:sz w:val="22"/>
          <w:szCs w:val="22"/>
        </w:rPr>
        <w:t xml:space="preserve">В </w:t>
      </w:r>
      <w:r w:rsidRPr="00055356">
        <w:rPr>
          <w:sz w:val="22"/>
          <w:szCs w:val="22"/>
          <w:highlight w:val="yellow"/>
        </w:rPr>
        <w:t>2017</w:t>
      </w:r>
      <w:r w:rsidRPr="005939DD">
        <w:rPr>
          <w:sz w:val="22"/>
          <w:szCs w:val="22"/>
        </w:rPr>
        <w:t xml:space="preserve"> году было получено от собственников, городского бюджета и дополнительного дохода </w:t>
      </w:r>
      <w:r w:rsidRPr="00055356">
        <w:rPr>
          <w:sz w:val="22"/>
          <w:szCs w:val="22"/>
          <w:highlight w:val="yellow"/>
        </w:rPr>
        <w:t>ТСЖ 28 286 394,64</w:t>
      </w:r>
      <w:r w:rsidRPr="005939DD">
        <w:rPr>
          <w:sz w:val="22"/>
          <w:szCs w:val="22"/>
        </w:rPr>
        <w:t xml:space="preserve"> руб., из них </w:t>
      </w:r>
      <w:r w:rsidRPr="00055356">
        <w:rPr>
          <w:sz w:val="22"/>
          <w:szCs w:val="22"/>
          <w:highlight w:val="yellow"/>
        </w:rPr>
        <w:t>4 588 972,95</w:t>
      </w:r>
      <w:r w:rsidRPr="005939DD">
        <w:rPr>
          <w:sz w:val="22"/>
          <w:szCs w:val="22"/>
        </w:rPr>
        <w:t xml:space="preserve"> руб. поступило на капитальный ремонт</w:t>
      </w:r>
      <w:r w:rsidR="00055356">
        <w:rPr>
          <w:sz w:val="22"/>
          <w:szCs w:val="22"/>
        </w:rPr>
        <w:t xml:space="preserve"> </w:t>
      </w:r>
      <w:proofErr w:type="gramStart"/>
      <w:r w:rsidRPr="005939DD">
        <w:rPr>
          <w:sz w:val="22"/>
          <w:szCs w:val="22"/>
        </w:rPr>
        <w:t xml:space="preserve">( </w:t>
      </w:r>
      <w:proofErr w:type="gramEnd"/>
      <w:r w:rsidRPr="005939DD">
        <w:rPr>
          <w:sz w:val="22"/>
          <w:szCs w:val="22"/>
        </w:rPr>
        <w:t>в том числе:</w:t>
      </w:r>
    </w:p>
    <w:p w:rsidR="00CE60B2" w:rsidRPr="005939DD" w:rsidRDefault="001D3B5E" w:rsidP="00747B67">
      <w:pPr>
        <w:pStyle w:val="20"/>
        <w:shd w:val="clear" w:color="auto" w:fill="auto"/>
        <w:spacing w:before="0" w:after="0" w:line="274" w:lineRule="exact"/>
        <w:ind w:left="426" w:firstLine="0"/>
        <w:jc w:val="left"/>
        <w:rPr>
          <w:sz w:val="22"/>
          <w:szCs w:val="22"/>
        </w:rPr>
      </w:pPr>
      <w:proofErr w:type="gramStart"/>
      <w:r w:rsidRPr="00055356">
        <w:rPr>
          <w:sz w:val="22"/>
          <w:szCs w:val="22"/>
          <w:highlight w:val="yellow"/>
        </w:rPr>
        <w:t>4 063 565,57</w:t>
      </w:r>
      <w:r w:rsidRPr="005939DD">
        <w:rPr>
          <w:sz w:val="22"/>
          <w:szCs w:val="22"/>
        </w:rPr>
        <w:t xml:space="preserve"> руб. от собственников </w:t>
      </w:r>
      <w:r w:rsidRPr="00055356">
        <w:rPr>
          <w:sz w:val="22"/>
          <w:szCs w:val="22"/>
          <w:highlight w:val="yellow"/>
        </w:rPr>
        <w:t>396 633,34</w:t>
      </w:r>
      <w:r w:rsidRPr="005939DD">
        <w:rPr>
          <w:sz w:val="22"/>
          <w:szCs w:val="22"/>
        </w:rPr>
        <w:t xml:space="preserve"> руб</w:t>
      </w:r>
      <w:r w:rsidRPr="005939DD">
        <w:rPr>
          <w:rStyle w:val="21"/>
          <w:sz w:val="22"/>
          <w:szCs w:val="22"/>
        </w:rPr>
        <w:t xml:space="preserve">. </w:t>
      </w:r>
      <w:r w:rsidRPr="005939DD">
        <w:rPr>
          <w:sz w:val="22"/>
          <w:szCs w:val="22"/>
        </w:rPr>
        <w:t>льготы по капитальному</w:t>
      </w:r>
      <w:r w:rsidR="00055356">
        <w:rPr>
          <w:sz w:val="22"/>
          <w:szCs w:val="22"/>
        </w:rPr>
        <w:t xml:space="preserve"> ремонту от </w:t>
      </w:r>
      <w:r w:rsidR="00055356" w:rsidRPr="00055356">
        <w:rPr>
          <w:sz w:val="22"/>
          <w:szCs w:val="22"/>
          <w:highlight w:val="yellow"/>
        </w:rPr>
        <w:t>ГЦЖС  128 774,04 -</w:t>
      </w:r>
      <w:r w:rsidRPr="00055356">
        <w:rPr>
          <w:sz w:val="22"/>
          <w:szCs w:val="22"/>
          <w:highlight w:val="yellow"/>
        </w:rPr>
        <w:t>% банка),</w:t>
      </w:r>
      <w:r w:rsidRPr="005939DD">
        <w:rPr>
          <w:sz w:val="22"/>
          <w:szCs w:val="22"/>
        </w:rPr>
        <w:t xml:space="preserve"> </w:t>
      </w:r>
      <w:r w:rsidRPr="00055356">
        <w:rPr>
          <w:sz w:val="22"/>
          <w:szCs w:val="22"/>
          <w:highlight w:val="yellow"/>
        </w:rPr>
        <w:t>23 453 038,36</w:t>
      </w:r>
      <w:r w:rsidRPr="005939DD">
        <w:rPr>
          <w:sz w:val="22"/>
          <w:szCs w:val="22"/>
        </w:rPr>
        <w:t xml:space="preserve"> руб. поступило на содержание, ремонт МКД и за коммунальные услуги и </w:t>
      </w:r>
      <w:r w:rsidRPr="00055356">
        <w:rPr>
          <w:sz w:val="22"/>
          <w:szCs w:val="22"/>
          <w:highlight w:val="yellow"/>
        </w:rPr>
        <w:t>244 383,34</w:t>
      </w:r>
      <w:r w:rsidRPr="005939DD">
        <w:rPr>
          <w:sz w:val="22"/>
          <w:szCs w:val="22"/>
        </w:rPr>
        <w:t xml:space="preserve"> руб. поступили по статье «прочие».</w:t>
      </w:r>
      <w:proofErr w:type="gramEnd"/>
    </w:p>
    <w:p w:rsidR="00CE60B2" w:rsidRDefault="001D3B5E" w:rsidP="00055356">
      <w:pPr>
        <w:pStyle w:val="20"/>
        <w:shd w:val="clear" w:color="auto" w:fill="auto"/>
        <w:spacing w:before="0" w:after="0" w:line="274" w:lineRule="exact"/>
        <w:ind w:left="426" w:right="1520" w:firstLine="0"/>
        <w:jc w:val="left"/>
        <w:rPr>
          <w:sz w:val="22"/>
          <w:szCs w:val="22"/>
        </w:rPr>
      </w:pPr>
      <w:r w:rsidRPr="005939DD">
        <w:rPr>
          <w:sz w:val="22"/>
          <w:szCs w:val="22"/>
        </w:rPr>
        <w:t xml:space="preserve">Израсходовано </w:t>
      </w:r>
      <w:r w:rsidRPr="00055356">
        <w:rPr>
          <w:sz w:val="22"/>
          <w:szCs w:val="22"/>
          <w:highlight w:val="yellow"/>
        </w:rPr>
        <w:t>27 233 134,78</w:t>
      </w:r>
      <w:r w:rsidRPr="005939DD">
        <w:rPr>
          <w:sz w:val="22"/>
          <w:szCs w:val="22"/>
        </w:rPr>
        <w:t xml:space="preserve"> , в том числе </w:t>
      </w:r>
      <w:r w:rsidRPr="00055356">
        <w:rPr>
          <w:sz w:val="22"/>
          <w:szCs w:val="22"/>
          <w:highlight w:val="yellow"/>
        </w:rPr>
        <w:t>4 104 752,69</w:t>
      </w:r>
      <w:r w:rsidRPr="005939DD">
        <w:rPr>
          <w:sz w:val="22"/>
          <w:szCs w:val="22"/>
        </w:rPr>
        <w:t xml:space="preserve"> руб. на проведение работ по капитальному ремонту дома, </w:t>
      </w:r>
      <w:r w:rsidRPr="00055356">
        <w:rPr>
          <w:sz w:val="22"/>
          <w:szCs w:val="22"/>
          <w:highlight w:val="yellow"/>
        </w:rPr>
        <w:t>22 842 963,80</w:t>
      </w:r>
      <w:r w:rsidRPr="005939DD">
        <w:rPr>
          <w:sz w:val="22"/>
          <w:szCs w:val="22"/>
        </w:rPr>
        <w:t xml:space="preserve"> руб. на содержание, ремонт МКД и на оплату коммунальных услуг и </w:t>
      </w:r>
      <w:r w:rsidRPr="00055356">
        <w:rPr>
          <w:sz w:val="22"/>
          <w:szCs w:val="22"/>
          <w:highlight w:val="yellow"/>
        </w:rPr>
        <w:t>285 418,27</w:t>
      </w:r>
      <w:r w:rsidRPr="005939DD">
        <w:rPr>
          <w:sz w:val="22"/>
          <w:szCs w:val="22"/>
        </w:rPr>
        <w:t xml:space="preserve"> руб. было израсходовано по статье «прочие».</w:t>
      </w:r>
    </w:p>
    <w:p w:rsidR="00055356" w:rsidRPr="005939DD" w:rsidRDefault="00055356" w:rsidP="00055356">
      <w:pPr>
        <w:pStyle w:val="20"/>
        <w:shd w:val="clear" w:color="auto" w:fill="auto"/>
        <w:spacing w:before="0" w:after="0" w:line="274" w:lineRule="exact"/>
        <w:ind w:left="426" w:right="1520" w:firstLine="0"/>
        <w:jc w:val="left"/>
        <w:rPr>
          <w:sz w:val="22"/>
          <w:szCs w:val="22"/>
        </w:rPr>
      </w:pPr>
    </w:p>
    <w:p w:rsidR="00CE60B2" w:rsidRDefault="001D3B5E" w:rsidP="00747B67">
      <w:pPr>
        <w:pStyle w:val="20"/>
        <w:shd w:val="clear" w:color="auto" w:fill="auto"/>
        <w:spacing w:before="0" w:after="0" w:line="240" w:lineRule="exact"/>
        <w:ind w:left="426" w:firstLine="0"/>
        <w:rPr>
          <w:sz w:val="22"/>
          <w:szCs w:val="22"/>
        </w:rPr>
      </w:pPr>
      <w:r w:rsidRPr="005939DD">
        <w:rPr>
          <w:sz w:val="22"/>
          <w:szCs w:val="22"/>
        </w:rPr>
        <w:t xml:space="preserve">Подробные сведения по статьям доходов и расходов представлены в Таблице № </w:t>
      </w:r>
      <w:r w:rsidR="00055356">
        <w:rPr>
          <w:sz w:val="22"/>
          <w:szCs w:val="22"/>
        </w:rPr>
        <w:t>8</w:t>
      </w:r>
    </w:p>
    <w:p w:rsidR="00055356" w:rsidRPr="005939DD" w:rsidRDefault="00055356" w:rsidP="00747B67">
      <w:pPr>
        <w:pStyle w:val="20"/>
        <w:shd w:val="clear" w:color="auto" w:fill="auto"/>
        <w:spacing w:before="0" w:after="0" w:line="240" w:lineRule="exact"/>
        <w:ind w:left="426" w:firstLine="0"/>
        <w:rPr>
          <w:sz w:val="22"/>
          <w:szCs w:val="22"/>
        </w:rPr>
      </w:pPr>
      <w:r w:rsidRPr="005939DD">
        <w:rPr>
          <w:sz w:val="22"/>
          <w:szCs w:val="22"/>
        </w:rPr>
        <w:t xml:space="preserve">Таблица № </w:t>
      </w:r>
      <w:r>
        <w:rPr>
          <w:sz w:val="22"/>
          <w:szCs w:val="22"/>
        </w:rPr>
        <w:t>8</w:t>
      </w:r>
    </w:p>
    <w:p w:rsidR="00CE60B2" w:rsidRPr="005939DD" w:rsidRDefault="00CE60B2" w:rsidP="00055356">
      <w:pPr>
        <w:pStyle w:val="a9"/>
        <w:shd w:val="clear" w:color="auto" w:fill="auto"/>
        <w:spacing w:line="240" w:lineRule="exact"/>
        <w:ind w:left="426"/>
        <w:rPr>
          <w:sz w:val="22"/>
          <w:szCs w:val="22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743"/>
        <w:gridCol w:w="1799"/>
        <w:gridCol w:w="1683"/>
        <w:gridCol w:w="1656"/>
      </w:tblGrid>
      <w:tr w:rsidR="00CE60B2" w:rsidRPr="007350FC" w:rsidTr="007350FC">
        <w:trPr>
          <w:trHeight w:hRule="exact" w:val="706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242630">
            <w:pPr>
              <w:pStyle w:val="20"/>
              <w:shd w:val="clear" w:color="auto" w:fill="auto"/>
              <w:spacing w:before="0" w:after="0" w:line="200" w:lineRule="exact"/>
              <w:ind w:left="426" w:firstLine="0"/>
              <w:jc w:val="center"/>
              <w:rPr>
                <w:b/>
                <w:sz w:val="22"/>
                <w:szCs w:val="22"/>
              </w:rPr>
            </w:pPr>
            <w:r w:rsidRPr="007350FC">
              <w:rPr>
                <w:rStyle w:val="2Arial10pt0"/>
                <w:rFonts w:ascii="Times New Roman" w:hAnsi="Times New Roman" w:cs="Times New Roman"/>
                <w:b/>
                <w:sz w:val="22"/>
                <w:szCs w:val="22"/>
              </w:rPr>
              <w:t>Статьи движения денежных средств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055356">
            <w:pPr>
              <w:pStyle w:val="20"/>
              <w:shd w:val="clear" w:color="auto" w:fill="auto"/>
              <w:spacing w:before="0" w:after="0" w:line="226" w:lineRule="exact"/>
              <w:ind w:left="26" w:firstLine="0"/>
              <w:jc w:val="center"/>
              <w:rPr>
                <w:sz w:val="22"/>
                <w:szCs w:val="22"/>
              </w:rPr>
            </w:pPr>
            <w:r w:rsidRPr="007350FC">
              <w:rPr>
                <w:rStyle w:val="2Arial95pt0"/>
                <w:rFonts w:ascii="Times New Roman" w:hAnsi="Times New Roman" w:cs="Times New Roman"/>
                <w:sz w:val="22"/>
                <w:szCs w:val="22"/>
              </w:rPr>
              <w:t>Сальдо на начало периода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055356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7350FC">
              <w:rPr>
                <w:rStyle w:val="2Arial95pt0"/>
                <w:rFonts w:ascii="Times New Roman" w:hAnsi="Times New Roman" w:cs="Times New Roman"/>
                <w:sz w:val="22"/>
                <w:szCs w:val="22"/>
              </w:rPr>
              <w:t>Доход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055356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7350FC">
              <w:rPr>
                <w:rStyle w:val="2Arial95pt0"/>
                <w:rFonts w:ascii="Times New Roman" w:hAnsi="Times New Roman" w:cs="Times New Roman"/>
                <w:sz w:val="22"/>
                <w:szCs w:val="22"/>
              </w:rPr>
              <w:t>Расход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055356">
            <w:pPr>
              <w:pStyle w:val="20"/>
              <w:shd w:val="clear" w:color="auto" w:fill="auto"/>
              <w:spacing w:before="0" w:after="0" w:line="226" w:lineRule="exact"/>
              <w:ind w:firstLine="0"/>
              <w:jc w:val="center"/>
              <w:rPr>
                <w:sz w:val="22"/>
                <w:szCs w:val="22"/>
              </w:rPr>
            </w:pPr>
            <w:r w:rsidRPr="007350FC">
              <w:rPr>
                <w:rStyle w:val="2Arial95pt0"/>
                <w:rFonts w:ascii="Times New Roman" w:hAnsi="Times New Roman" w:cs="Times New Roman"/>
                <w:sz w:val="22"/>
                <w:szCs w:val="22"/>
              </w:rPr>
              <w:t>Сальдо на конец периода</w:t>
            </w:r>
          </w:p>
        </w:tc>
      </w:tr>
      <w:tr w:rsidR="00CE60B2" w:rsidRPr="007350FC" w:rsidTr="007350FC">
        <w:trPr>
          <w:trHeight w:hRule="exact" w:val="310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055356">
            <w:pPr>
              <w:ind w:left="426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7350FC">
            <w:pPr>
              <w:pStyle w:val="20"/>
              <w:shd w:val="clear" w:color="auto" w:fill="auto"/>
              <w:spacing w:before="0" w:after="0" w:line="190" w:lineRule="exact"/>
              <w:ind w:left="26"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95pt0"/>
                <w:rFonts w:ascii="Times New Roman" w:hAnsi="Times New Roman" w:cs="Times New Roman"/>
                <w:sz w:val="22"/>
                <w:szCs w:val="22"/>
                <w:highlight w:val="yellow"/>
              </w:rPr>
              <w:t>7 622 454,79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7350FC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95pt0"/>
                <w:rFonts w:ascii="Times New Roman" w:hAnsi="Times New Roman" w:cs="Times New Roman"/>
                <w:sz w:val="22"/>
                <w:szCs w:val="22"/>
                <w:highlight w:val="yellow"/>
              </w:rPr>
              <w:t>28 286 394,64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7350FC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95pt0"/>
                <w:rFonts w:ascii="Times New Roman" w:hAnsi="Times New Roman" w:cs="Times New Roman"/>
                <w:sz w:val="22"/>
                <w:szCs w:val="22"/>
                <w:highlight w:val="yellow"/>
              </w:rPr>
              <w:t>27 233 134,78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7350FC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95pt0"/>
                <w:rFonts w:ascii="Times New Roman" w:hAnsi="Times New Roman" w:cs="Times New Roman"/>
                <w:sz w:val="22"/>
                <w:szCs w:val="22"/>
                <w:highlight w:val="yellow"/>
              </w:rPr>
              <w:t>8 675 714,65</w:t>
            </w: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426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85pt0"/>
                <w:rFonts w:ascii="Times New Roman" w:hAnsi="Times New Roman" w:cs="Times New Roman"/>
                <w:sz w:val="22"/>
                <w:szCs w:val="22"/>
                <w:highlight w:val="yellow"/>
              </w:rPr>
              <w:t>КАПРЕМОНТ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85pt0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4 588 972,95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85pt0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4 104 752,69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Расчеты с жильцами. Капитальный ремонт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4 063 565,57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Городские льготы по Капремонту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396 633,34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lastRenderedPageBreak/>
              <w:t>% банка по капремонту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128 774,04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Комис</w:t>
            </w:r>
            <w:r w:rsidR="00055356"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с</w:t>
            </w: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ия банка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6 300,00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Капремонт Лифтов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353 917,30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Капремонт фасада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2 171 760,00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0B2" w:rsidRPr="007350FC" w:rsidRDefault="00055356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Материал для кап</w:t>
            </w:r>
            <w:proofErr w:type="gramStart"/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.</w:t>
            </w:r>
            <w:proofErr w:type="gramEnd"/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proofErr w:type="gramStart"/>
            <w:r w:rsidR="001D3B5E"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р</w:t>
            </w:r>
            <w:proofErr w:type="gramEnd"/>
            <w:r w:rsidR="001D3B5E"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ем</w:t>
            </w: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онта фасада </w:t>
            </w:r>
            <w:proofErr w:type="spellStart"/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Леруа-</w:t>
            </w:r>
            <w:r w:rsidR="001D3B5E"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Мерлен</w:t>
            </w:r>
            <w:proofErr w:type="spellEnd"/>
            <w:r w:rsidR="001D3B5E"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236 290,39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242630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М</w:t>
            </w:r>
            <w:r w:rsidR="001D3B5E"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онтаж дымовых датчиков за счет </w:t>
            </w:r>
            <w:proofErr w:type="gramStart"/>
            <w:r w:rsidR="001D3B5E"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КР</w:t>
            </w:r>
            <w:proofErr w:type="gram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744 230,00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Ремонт ПД1, ПД2 в 3 и 5 под</w:t>
            </w:r>
            <w:proofErr w:type="gramStart"/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.</w:t>
            </w:r>
            <w:proofErr w:type="gramEnd"/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(</w:t>
            </w:r>
            <w:proofErr w:type="spellStart"/>
            <w:proofErr w:type="gramStart"/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д</w:t>
            </w:r>
            <w:proofErr w:type="gramEnd"/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ымоудален</w:t>
            </w:r>
            <w:proofErr w:type="spellEnd"/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260 000,00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Ремонт подъездов входные двери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332 255,00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95pt0"/>
                <w:rFonts w:ascii="Times New Roman" w:hAnsi="Times New Roman" w:cs="Times New Roman"/>
                <w:sz w:val="22"/>
                <w:szCs w:val="22"/>
                <w:highlight w:val="yellow"/>
              </w:rPr>
              <w:t>СОДЕРЖАНИЕ МКД и КУ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85pt0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23 453 038,36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95pt0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22 842 963,82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Городские льготы по оплате ЖКУ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1 562 401,40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551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Расчеты с жильцами. Обязательные платежи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21 890 636,96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0"/>
                <w:rFonts w:ascii="Times New Roman" w:hAnsi="Times New Roman" w:cs="Times New Roman"/>
                <w:sz w:val="22"/>
                <w:szCs w:val="22"/>
                <w:highlight w:val="yellow"/>
              </w:rPr>
              <w:t>ЗАРПЛАТА И ВЗНОСЫ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85pt0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6 278 283,65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Касса. Поступили средства с </w:t>
            </w:r>
            <w:proofErr w:type="gramStart"/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р</w:t>
            </w:r>
            <w:proofErr w:type="gramEnd"/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/счета на </w:t>
            </w:r>
            <w:proofErr w:type="spellStart"/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зп</w:t>
            </w:r>
            <w:proofErr w:type="spell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4 554 320,00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ФОТ НДФЛ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677 542,00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ФОТ Взносы Страховые.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1 046 421,65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0"/>
                <w:rFonts w:ascii="Times New Roman" w:hAnsi="Times New Roman" w:cs="Times New Roman"/>
                <w:sz w:val="22"/>
                <w:szCs w:val="22"/>
                <w:highlight w:val="yellow"/>
              </w:rPr>
              <w:t>Основные расходы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85pt0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2 664 691,01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ЛИФТ ТО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774 159,95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МОСЭНЕРГОСБЫТ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729 229,89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Освещение МОП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42 299,46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Приобретение оргтехники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33 659,46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Программное обеспечение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46 066,00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Программное обеспечение 1С </w:t>
            </w:r>
            <w:proofErr w:type="gramStart"/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новая</w:t>
            </w:r>
            <w:proofErr w:type="gram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31 592,00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proofErr w:type="spellStart"/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Противопож</w:t>
            </w:r>
            <w:proofErr w:type="spellEnd"/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. защита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362 400,00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Ремонт подвала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52 000,00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Ремонтные работы инженерных ко</w:t>
            </w:r>
            <w:proofErr w:type="gramStart"/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м-</w:t>
            </w:r>
            <w:proofErr w:type="gramEnd"/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ций</w:t>
            </w:r>
            <w:proofErr w:type="spell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55 000,00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Санитарное содержание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97 730,64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Услуги связи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53 580,57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Электросеть-Сервис ТО АСКУЭ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95 407,20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Касса. на </w:t>
            </w:r>
            <w:proofErr w:type="spellStart"/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комп</w:t>
            </w:r>
            <w:proofErr w:type="gramStart"/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.л</w:t>
            </w:r>
            <w:proofErr w:type="spellEnd"/>
            <w:proofErr w:type="gramEnd"/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/авт.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60 000,00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Касса</w:t>
            </w:r>
            <w:proofErr w:type="gramStart"/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.</w:t>
            </w:r>
            <w:proofErr w:type="gramEnd"/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proofErr w:type="gramStart"/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н</w:t>
            </w:r>
            <w:proofErr w:type="gramEnd"/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а </w:t>
            </w:r>
            <w:proofErr w:type="spellStart"/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хозрасходы</w:t>
            </w:r>
            <w:proofErr w:type="spell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231 565,84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0"/>
                <w:rFonts w:ascii="Times New Roman" w:hAnsi="Times New Roman" w:cs="Times New Roman"/>
                <w:sz w:val="22"/>
                <w:szCs w:val="22"/>
                <w:highlight w:val="yellow"/>
              </w:rPr>
              <w:t>ДОПОЛНИТЕЛЬНЫЕ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85pt0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3 524 327,37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Антенна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631 270,50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Аренда земли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520 756,60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Земельный участок содержание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259 500,27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Обслуживание </w:t>
            </w:r>
            <w:proofErr w:type="spellStart"/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зап</w:t>
            </w:r>
            <w:proofErr w:type="gramStart"/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.у</w:t>
            </w:r>
            <w:proofErr w:type="gramEnd"/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стр-ва</w:t>
            </w:r>
            <w:proofErr w:type="spell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200 400,00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Обслуживание системы авт. </w:t>
            </w:r>
            <w:proofErr w:type="spellStart"/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откр</w:t>
            </w:r>
            <w:proofErr w:type="spellEnd"/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.</w:t>
            </w:r>
          </w:p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ворот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108 000,00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Охрана КПП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1 804 400,00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0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РСО </w:t>
            </w:r>
            <w:proofErr w:type="spellStart"/>
            <w:r w:rsidRPr="007350FC">
              <w:rPr>
                <w:rStyle w:val="2Arial10pt0"/>
                <w:rFonts w:ascii="Times New Roman" w:hAnsi="Times New Roman" w:cs="Times New Roman"/>
                <w:sz w:val="22"/>
                <w:szCs w:val="22"/>
                <w:highlight w:val="yellow"/>
              </w:rPr>
              <w:t>Комуналка</w:t>
            </w:r>
            <w:proofErr w:type="spell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85pt0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10 375 661,79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МОСВОДОСБЫТ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1 250 447,18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МОЭК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9 125 214,61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0"/>
                <w:rFonts w:ascii="Times New Roman" w:hAnsi="Times New Roman" w:cs="Times New Roman"/>
                <w:sz w:val="22"/>
                <w:szCs w:val="22"/>
                <w:highlight w:val="yellow"/>
              </w:rPr>
              <w:t>ПРОЧИЕ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85pt0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244 383,33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85pt0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285 418,27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% банка по н/о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34 073,34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Расчеты по агентскому вознаграждению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120 810,84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Расчеты по Мосгазу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50 820,00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Расчеты с жильцами. ПЕНИ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38 679,15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proofErr w:type="spellStart"/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Комисия</w:t>
            </w:r>
            <w:proofErr w:type="spellEnd"/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банка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111 157,30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proofErr w:type="spellStart"/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Госпошлина</w:t>
            </w:r>
            <w:proofErr w:type="gramStart"/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.С</w:t>
            </w:r>
            <w:proofErr w:type="gramEnd"/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удебные</w:t>
            </w:r>
            <w:proofErr w:type="spellEnd"/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издержки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14 791,89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Налоги от деятельности. Прибыль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2 320,00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Судебные издержки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100 000,00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Штрафы Пени в бюджет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57 149,08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CE60B2" w:rsidP="003730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95pt0"/>
                <w:rFonts w:ascii="Times New Roman" w:hAnsi="Times New Roman" w:cs="Times New Roman"/>
                <w:sz w:val="22"/>
                <w:szCs w:val="22"/>
                <w:highlight w:val="yellow"/>
              </w:rPr>
              <w:t>Итого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left="26"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7350FC">
              <w:rPr>
                <w:rStyle w:val="2Arial95pt0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7 622 454,79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7350FC">
              <w:rPr>
                <w:rStyle w:val="2Arial95pt0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28 286 394,64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7350FC">
              <w:rPr>
                <w:rStyle w:val="2Arial95pt0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27 233 134,78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7350FC">
              <w:rPr>
                <w:rStyle w:val="2Arial95pt0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8 675 714,65</w:t>
            </w: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0"/>
                <w:rFonts w:ascii="Times New Roman" w:hAnsi="Times New Roman" w:cs="Times New Roman"/>
                <w:sz w:val="22"/>
                <w:szCs w:val="22"/>
                <w:highlight w:val="yellow"/>
              </w:rPr>
              <w:t>КБ "Алма Банк" (АО)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left="26"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0"/>
                <w:rFonts w:ascii="Times New Roman" w:hAnsi="Times New Roman" w:cs="Times New Roman"/>
                <w:sz w:val="22"/>
                <w:szCs w:val="22"/>
                <w:highlight w:val="yellow"/>
              </w:rPr>
              <w:t>1 269 379,35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0"/>
                <w:rFonts w:ascii="Times New Roman" w:hAnsi="Times New Roman" w:cs="Times New Roman"/>
                <w:sz w:val="22"/>
                <w:szCs w:val="22"/>
                <w:highlight w:val="yellow"/>
              </w:rPr>
              <w:t>12 348 612,18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0"/>
                <w:rFonts w:ascii="Times New Roman" w:hAnsi="Times New Roman" w:cs="Times New Roman"/>
                <w:sz w:val="22"/>
                <w:szCs w:val="22"/>
                <w:highlight w:val="yellow"/>
              </w:rPr>
              <w:t>13 551 550,70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0"/>
                <w:rFonts w:ascii="Times New Roman" w:hAnsi="Times New Roman" w:cs="Times New Roman"/>
                <w:sz w:val="22"/>
                <w:szCs w:val="22"/>
                <w:highlight w:val="yellow"/>
              </w:rPr>
              <w:t>66 440,83</w:t>
            </w: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0"/>
                <w:rFonts w:ascii="Times New Roman" w:hAnsi="Times New Roman" w:cs="Times New Roman"/>
                <w:sz w:val="22"/>
                <w:szCs w:val="22"/>
                <w:highlight w:val="yellow"/>
              </w:rPr>
              <w:lastRenderedPageBreak/>
              <w:t>ПАО СБЕРБАНК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left="26"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0"/>
                <w:rFonts w:ascii="Times New Roman" w:hAnsi="Times New Roman" w:cs="Times New Roman"/>
                <w:sz w:val="22"/>
                <w:szCs w:val="22"/>
                <w:highlight w:val="yellow"/>
              </w:rPr>
              <w:t>2 429 728,86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0"/>
                <w:rFonts w:ascii="Times New Roman" w:hAnsi="Times New Roman" w:cs="Times New Roman"/>
                <w:sz w:val="22"/>
                <w:szCs w:val="22"/>
                <w:highlight w:val="yellow"/>
              </w:rPr>
              <w:t>13 912 375,08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0"/>
                <w:rFonts w:ascii="Times New Roman" w:hAnsi="Times New Roman" w:cs="Times New Roman"/>
                <w:sz w:val="22"/>
                <w:szCs w:val="22"/>
                <w:highlight w:val="yellow"/>
              </w:rPr>
              <w:t>13 675 284,08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0"/>
                <w:rFonts w:ascii="Times New Roman" w:hAnsi="Times New Roman" w:cs="Times New Roman"/>
                <w:sz w:val="22"/>
                <w:szCs w:val="22"/>
                <w:highlight w:val="yellow"/>
              </w:rPr>
              <w:t>2 666 819,86</w:t>
            </w:r>
          </w:p>
        </w:tc>
      </w:tr>
      <w:tr w:rsidR="00CE60B2" w:rsidRPr="007350FC" w:rsidTr="00623990">
        <w:trPr>
          <w:trHeight w:hRule="exact" w:val="284"/>
          <w:jc w:val="center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623990">
            <w:pPr>
              <w:pStyle w:val="20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0"/>
                <w:rFonts w:ascii="Times New Roman" w:hAnsi="Times New Roman" w:cs="Times New Roman"/>
                <w:sz w:val="22"/>
                <w:szCs w:val="22"/>
                <w:highlight w:val="yellow"/>
              </w:rPr>
              <w:t>Капремонт СБЕРБАНК РОССИИ ОАО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left="26"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0"/>
                <w:rFonts w:ascii="Times New Roman" w:hAnsi="Times New Roman" w:cs="Times New Roman"/>
                <w:sz w:val="22"/>
                <w:szCs w:val="22"/>
                <w:highlight w:val="yellow"/>
              </w:rPr>
              <w:t>3 923 346,58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0"/>
                <w:rFonts w:ascii="Times New Roman" w:hAnsi="Times New Roman" w:cs="Times New Roman"/>
                <w:sz w:val="22"/>
                <w:szCs w:val="22"/>
                <w:highlight w:val="yellow"/>
              </w:rPr>
              <w:t>2 025 407,38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0"/>
                <w:rFonts w:ascii="Times New Roman" w:hAnsi="Times New Roman" w:cs="Times New Roman"/>
                <w:sz w:val="22"/>
                <w:szCs w:val="22"/>
                <w:highlight w:val="yellow"/>
              </w:rPr>
              <w:t>6 300,00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7350FC" w:rsidRDefault="001D3B5E" w:rsidP="003730E9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7350FC">
              <w:rPr>
                <w:rStyle w:val="2Arial10pt0"/>
                <w:rFonts w:ascii="Times New Roman" w:hAnsi="Times New Roman" w:cs="Times New Roman"/>
                <w:sz w:val="22"/>
                <w:szCs w:val="22"/>
                <w:highlight w:val="yellow"/>
              </w:rPr>
              <w:t>5 942 453,96</w:t>
            </w:r>
          </w:p>
        </w:tc>
      </w:tr>
    </w:tbl>
    <w:p w:rsidR="00CE60B2" w:rsidRPr="007350FC" w:rsidRDefault="00CE60B2" w:rsidP="003730E9">
      <w:pPr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</w:p>
    <w:p w:rsidR="00CE60B2" w:rsidRPr="005939DD" w:rsidRDefault="00CE60B2" w:rsidP="00747B67">
      <w:pPr>
        <w:ind w:left="426"/>
        <w:rPr>
          <w:rFonts w:ascii="Times New Roman" w:hAnsi="Times New Roman" w:cs="Times New Roman"/>
          <w:sz w:val="22"/>
          <w:szCs w:val="22"/>
        </w:rPr>
      </w:pPr>
    </w:p>
    <w:p w:rsidR="00CE60B2" w:rsidRPr="005939DD" w:rsidRDefault="001D3B5E" w:rsidP="00747B67">
      <w:pPr>
        <w:pStyle w:val="23"/>
        <w:keepNext/>
        <w:keepLines/>
        <w:shd w:val="clear" w:color="auto" w:fill="auto"/>
        <w:spacing w:before="0" w:after="0" w:line="240" w:lineRule="exact"/>
        <w:ind w:left="426" w:firstLine="0"/>
        <w:jc w:val="left"/>
        <w:rPr>
          <w:sz w:val="22"/>
          <w:szCs w:val="22"/>
        </w:rPr>
      </w:pPr>
      <w:bookmarkStart w:id="30" w:name="bookmark30"/>
      <w:r w:rsidRPr="005939DD">
        <w:rPr>
          <w:sz w:val="22"/>
          <w:szCs w:val="22"/>
        </w:rPr>
        <w:t>Расходы</w:t>
      </w:r>
      <w:bookmarkEnd w:id="30"/>
      <w:r w:rsidR="00623990">
        <w:rPr>
          <w:sz w:val="22"/>
          <w:szCs w:val="22"/>
        </w:rPr>
        <w:t>:</w:t>
      </w:r>
    </w:p>
    <w:p w:rsidR="00CE60B2" w:rsidRDefault="001D3B5E" w:rsidP="00747B67">
      <w:pPr>
        <w:pStyle w:val="20"/>
        <w:shd w:val="clear" w:color="auto" w:fill="auto"/>
        <w:spacing w:before="0" w:after="0" w:line="240" w:lineRule="exact"/>
        <w:ind w:left="426" w:firstLine="0"/>
        <w:jc w:val="left"/>
        <w:rPr>
          <w:sz w:val="22"/>
          <w:szCs w:val="22"/>
        </w:rPr>
      </w:pPr>
      <w:r w:rsidRPr="005939DD">
        <w:rPr>
          <w:sz w:val="22"/>
          <w:szCs w:val="22"/>
        </w:rPr>
        <w:t xml:space="preserve">Таблица № </w:t>
      </w:r>
      <w:r w:rsidR="00623990">
        <w:rPr>
          <w:sz w:val="22"/>
          <w:szCs w:val="22"/>
        </w:rPr>
        <w:t>8</w:t>
      </w:r>
      <w:r w:rsidRPr="005939DD">
        <w:rPr>
          <w:sz w:val="22"/>
          <w:szCs w:val="22"/>
        </w:rPr>
        <w:t>.1</w:t>
      </w:r>
      <w:r w:rsidR="00623990">
        <w:rPr>
          <w:sz w:val="22"/>
          <w:szCs w:val="22"/>
        </w:rPr>
        <w:t>.</w:t>
      </w:r>
    </w:p>
    <w:p w:rsidR="00623990" w:rsidRPr="005939DD" w:rsidRDefault="00623990" w:rsidP="00747B67">
      <w:pPr>
        <w:pStyle w:val="20"/>
        <w:shd w:val="clear" w:color="auto" w:fill="auto"/>
        <w:spacing w:before="0" w:after="0" w:line="240" w:lineRule="exact"/>
        <w:ind w:left="426" w:firstLine="0"/>
        <w:jc w:val="left"/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3480"/>
        <w:gridCol w:w="1656"/>
        <w:gridCol w:w="1502"/>
        <w:gridCol w:w="1310"/>
      </w:tblGrid>
      <w:tr w:rsidR="00CE60B2" w:rsidRPr="005939DD" w:rsidTr="00623990">
        <w:trPr>
          <w:trHeight w:hRule="exact" w:val="845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623990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623990">
              <w:rPr>
                <w:rStyle w:val="2Arial115pt"/>
                <w:rFonts w:ascii="Times New Roman" w:hAnsi="Times New Roman" w:cs="Times New Roman"/>
                <w:sz w:val="22"/>
                <w:szCs w:val="22"/>
              </w:rPr>
              <w:t xml:space="preserve">Расшифровка расходов по поставщикам </w:t>
            </w:r>
            <w:r w:rsidRPr="00623990">
              <w:rPr>
                <w:rStyle w:val="28"/>
                <w:sz w:val="22"/>
                <w:szCs w:val="22"/>
              </w:rPr>
              <w:t>60</w:t>
            </w:r>
            <w:r w:rsidRPr="00623990">
              <w:rPr>
                <w:rStyle w:val="2Arial115pt"/>
                <w:rFonts w:ascii="Times New Roman" w:hAnsi="Times New Roman" w:cs="Times New Roman"/>
                <w:sz w:val="22"/>
                <w:szCs w:val="22"/>
              </w:rPr>
              <w:t xml:space="preserve"> счет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623990" w:rsidRDefault="00CE60B2" w:rsidP="005C1929">
            <w:pPr>
              <w:ind w:left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BC43BE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b/>
                <w:sz w:val="22"/>
                <w:szCs w:val="22"/>
                <w:highlight w:val="yellow"/>
              </w:rPr>
            </w:pPr>
            <w:r w:rsidRPr="00BC43BE">
              <w:rPr>
                <w:rStyle w:val="2Arial95pt"/>
                <w:rFonts w:ascii="Times New Roman" w:hAnsi="Times New Roman" w:cs="Times New Roman"/>
                <w:sz w:val="22"/>
                <w:szCs w:val="22"/>
                <w:highlight w:val="yellow"/>
              </w:rPr>
              <w:t>20 233 132,86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BC43BE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20"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BC43BE">
              <w:rPr>
                <w:rStyle w:val="2Arial95pt"/>
                <w:rFonts w:ascii="Times New Roman" w:hAnsi="Times New Roman" w:cs="Times New Roman"/>
                <w:sz w:val="22"/>
                <w:szCs w:val="22"/>
                <w:highlight w:val="yellow"/>
              </w:rPr>
              <w:t>1 411 370,93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BC43BE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BC43BE">
              <w:rPr>
                <w:rStyle w:val="2Arial95pt"/>
                <w:rFonts w:ascii="Times New Roman" w:hAnsi="Times New Roman" w:cs="Times New Roman"/>
                <w:sz w:val="22"/>
                <w:szCs w:val="22"/>
                <w:highlight w:val="yellow"/>
              </w:rPr>
              <w:t>76 540,31</w:t>
            </w:r>
          </w:p>
        </w:tc>
      </w:tr>
      <w:tr w:rsidR="00CE60B2" w:rsidRPr="005939DD" w:rsidTr="00623990">
        <w:trPr>
          <w:trHeight w:hRule="exact" w:val="298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623990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</w:rPr>
            </w:pPr>
            <w:r w:rsidRPr="00623990">
              <w:rPr>
                <w:rStyle w:val="2Arial95pt"/>
                <w:rFonts w:ascii="Times New Roman" w:hAnsi="Times New Roman" w:cs="Times New Roman"/>
                <w:sz w:val="22"/>
                <w:szCs w:val="22"/>
              </w:rPr>
              <w:t>Поставщик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623990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23990">
              <w:rPr>
                <w:rStyle w:val="2Arial95pt"/>
                <w:rFonts w:ascii="Times New Roman" w:hAnsi="Times New Roman" w:cs="Times New Roman"/>
                <w:sz w:val="22"/>
                <w:szCs w:val="22"/>
              </w:rPr>
              <w:t>Вид расхода/статья затрат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623990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</w:rPr>
            </w:pPr>
            <w:r w:rsidRPr="00623990">
              <w:rPr>
                <w:rStyle w:val="2Arial95pt"/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623990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20" w:firstLine="0"/>
              <w:jc w:val="center"/>
              <w:rPr>
                <w:sz w:val="22"/>
                <w:szCs w:val="22"/>
              </w:rPr>
            </w:pPr>
            <w:r w:rsidRPr="00623990">
              <w:rPr>
                <w:rStyle w:val="2Arial95pt"/>
                <w:rFonts w:ascii="Times New Roman" w:hAnsi="Times New Roman" w:cs="Times New Roman"/>
                <w:sz w:val="22"/>
                <w:szCs w:val="22"/>
              </w:rPr>
              <w:t>долг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C1929">
              <w:rPr>
                <w:rStyle w:val="2Arial95pt"/>
                <w:rFonts w:ascii="Times New Roman" w:hAnsi="Times New Roman" w:cs="Times New Roman"/>
                <w:sz w:val="22"/>
                <w:szCs w:val="22"/>
              </w:rPr>
              <w:t>аванс</w:t>
            </w:r>
          </w:p>
        </w:tc>
      </w:tr>
      <w:tr w:rsidR="00CE60B2" w:rsidRPr="005939DD" w:rsidTr="00623990">
        <w:trPr>
          <w:trHeight w:hRule="exact" w:val="302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124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5C1929">
              <w:rPr>
                <w:rStyle w:val="2Arial95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Содержание и ремонт </w:t>
            </w:r>
            <w:proofErr w:type="spellStart"/>
            <w:r w:rsidRPr="005C1929">
              <w:rPr>
                <w:rStyle w:val="2Arial95pt"/>
                <w:rFonts w:ascii="Times New Roman" w:hAnsi="Times New Roman" w:cs="Times New Roman"/>
                <w:sz w:val="22"/>
                <w:szCs w:val="22"/>
                <w:highlight w:val="yellow"/>
              </w:rPr>
              <w:t>ж.</w:t>
            </w:r>
            <w:proofErr w:type="gramStart"/>
            <w:r w:rsidRPr="005C1929">
              <w:rPr>
                <w:rStyle w:val="2Arial95pt"/>
                <w:rFonts w:ascii="Times New Roman" w:hAnsi="Times New Roman" w:cs="Times New Roman"/>
                <w:sz w:val="22"/>
                <w:szCs w:val="22"/>
                <w:highlight w:val="yellow"/>
              </w:rPr>
              <w:t>ф</w:t>
            </w:r>
            <w:proofErr w:type="spellEnd"/>
            <w:proofErr w:type="gramEnd"/>
            <w:r w:rsidRPr="005C1929">
              <w:rPr>
                <w:rStyle w:val="2Arial95pt"/>
                <w:rFonts w:ascii="Times New Roman" w:hAnsi="Times New Roman" w:cs="Times New Roman"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b/>
                <w:sz w:val="22"/>
                <w:szCs w:val="22"/>
                <w:highlight w:val="yellow"/>
              </w:rPr>
            </w:pPr>
            <w:r w:rsidRPr="005C1929">
              <w:rPr>
                <w:rStyle w:val="2Arial95pt"/>
                <w:rFonts w:ascii="Times New Roman" w:hAnsi="Times New Roman" w:cs="Times New Roman"/>
                <w:sz w:val="22"/>
                <w:szCs w:val="22"/>
                <w:highlight w:val="yellow"/>
              </w:rPr>
              <w:t>2 494 785,17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623990">
        <w:trPr>
          <w:trHeight w:hRule="exact" w:val="298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ГОРЭНЕРГОСЕРВИС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ТО АСКУЭ №17/06 от 01.01.2017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95 407,20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623990">
        <w:trPr>
          <w:trHeight w:hRule="exact" w:val="298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1С-Рарус ИТС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ИТС ТЕХНО онлайн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25 692,00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5C1929">
        <w:trPr>
          <w:trHeight w:hRule="exact" w:val="627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ВЕКТОР ПЛЮС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ТО </w:t>
            </w:r>
            <w:proofErr w:type="spellStart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сист</w:t>
            </w:r>
            <w:proofErr w:type="spellEnd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. АПС и </w:t>
            </w:r>
            <w:proofErr w:type="spellStart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дымоудаления</w:t>
            </w:r>
            <w:proofErr w:type="spellEnd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№ 17 от 31,08,2017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240 000,00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623990">
        <w:trPr>
          <w:trHeight w:hRule="exact" w:val="302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ИП </w:t>
            </w:r>
            <w:proofErr w:type="spellStart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Аникович</w:t>
            </w:r>
            <w:proofErr w:type="spellEnd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А.А.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Ремонт подвала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52 000,00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5C1929">
        <w:trPr>
          <w:trHeight w:hRule="exact" w:val="609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ИП Тычинкин А.И.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замена ковровых покрытий в подъездах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97 730,64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20"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4 432,80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623990">
        <w:trPr>
          <w:trHeight w:hRule="exact" w:val="298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proofErr w:type="gramStart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ИТ</w:t>
            </w:r>
            <w:proofErr w:type="gramEnd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Фри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за настройку МФУ.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1 800,00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623990">
        <w:trPr>
          <w:trHeight w:hRule="exact" w:val="302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proofErr w:type="spellStart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Кронар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источник бесперебойного питания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7 290,00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01034E">
        <w:trPr>
          <w:trHeight w:hRule="exact" w:val="634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Лаборатория строительной экспертизы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Обследование системы канализации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55 000,00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623990">
        <w:trPr>
          <w:trHeight w:hRule="exact" w:val="298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proofErr w:type="spellStart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Легпромсофт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Лицензия программы Домовладелец.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42 952,00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623990">
        <w:trPr>
          <w:trHeight w:hRule="exact" w:val="302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МГТС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Услуги связи /телефон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41 000,00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11 490,48</w:t>
            </w:r>
          </w:p>
        </w:tc>
      </w:tr>
      <w:tr w:rsidR="00CE60B2" w:rsidRPr="005939DD" w:rsidTr="00623990">
        <w:trPr>
          <w:trHeight w:hRule="exact" w:val="298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МОСЭНЕРГОСБЫТ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Эл</w:t>
            </w:r>
            <w:proofErr w:type="gramStart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.э</w:t>
            </w:r>
            <w:proofErr w:type="gramEnd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нергия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706 429,89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20"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64 938,62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623990">
        <w:trPr>
          <w:trHeight w:hRule="exact" w:val="298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МОСЭНЕРГОСБЫТ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замена измерительного узла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22 800,00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623990">
        <w:trPr>
          <w:trHeight w:hRule="exact" w:val="298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Наутилус </w:t>
            </w:r>
            <w:proofErr w:type="spellStart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Вижен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юридические услуги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100 000,00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623990">
        <w:trPr>
          <w:trHeight w:hRule="exact" w:val="302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НК ГРУПП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техобслуживание лифтов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101 209,65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623990">
        <w:trPr>
          <w:trHeight w:hRule="exact" w:val="298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ТЕХКОМПЛЕКТ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ТО лифтов № ТО-209 от 01.02.2017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660 733,10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5C1929">
        <w:trPr>
          <w:trHeight w:hRule="exact" w:val="589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ТЕХКОМПЛЕКТ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КР замена </w:t>
            </w:r>
            <w:proofErr w:type="spellStart"/>
            <w:proofErr w:type="gramStart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замена</w:t>
            </w:r>
            <w:proofErr w:type="spellEnd"/>
            <w:proofErr w:type="gramEnd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катушки тормоза ЭТЛ-1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7 717,20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623990">
        <w:trPr>
          <w:trHeight w:hRule="exact" w:val="302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РЕСО-Гарантия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Страхование лифтов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4 500,00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623990">
        <w:trPr>
          <w:trHeight w:hRule="exact" w:val="298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proofErr w:type="spellStart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Пожтехмонтаж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перемотка пожарных рукавов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122 400,00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5C1929">
        <w:trPr>
          <w:trHeight w:hRule="exact" w:val="831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РИД "</w:t>
            </w:r>
            <w:proofErr w:type="spellStart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Качум</w:t>
            </w:r>
            <w:proofErr w:type="spellEnd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-пресс"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за подписку на печатную версию журнала "Председатель ТСЖ" на 2018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4 200,00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623990">
        <w:trPr>
          <w:trHeight w:hRule="exact" w:val="302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ВымпелКом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услуги связи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4 203,93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49,83</w:t>
            </w:r>
          </w:p>
        </w:tc>
      </w:tr>
      <w:tr w:rsidR="00CE60B2" w:rsidRPr="005939DD" w:rsidTr="00623990">
        <w:trPr>
          <w:trHeight w:hRule="exact" w:val="298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Ростелеком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Услуги связи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3 286,64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623990">
        <w:trPr>
          <w:trHeight w:hRule="exact" w:val="298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РСИЦ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домен для сайта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890,00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623990">
        <w:trPr>
          <w:trHeight w:hRule="exact" w:val="302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Сан </w:t>
            </w:r>
            <w:proofErr w:type="spellStart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Тэк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подготовка кадров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21 660,00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623990">
        <w:trPr>
          <w:trHeight w:hRule="exact" w:val="298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proofErr w:type="spellStart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СофтЛайн</w:t>
            </w:r>
            <w:proofErr w:type="spellEnd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Интернет Трейд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Антивирус </w:t>
            </w:r>
            <w:proofErr w:type="spellStart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  <w:lang w:val="en-US" w:eastAsia="en-US" w:bidi="en-US"/>
              </w:rPr>
              <w:t>Dr.Web</w:t>
            </w:r>
            <w:proofErr w:type="spellEnd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  <w:lang w:val="en-US" w:eastAsia="en-US" w:bidi="en-US"/>
              </w:rPr>
              <w:t xml:space="preserve"> </w:t>
            </w:r>
            <w:proofErr w:type="spellStart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  <w:lang w:val="en-US" w:eastAsia="en-US" w:bidi="en-US"/>
              </w:rPr>
              <w:t>Securiti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1 314,00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623990">
        <w:trPr>
          <w:trHeight w:hRule="exact" w:val="298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Ф-Центр Лтд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МФУ лазерный принтер, картридж.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26 369,46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623990">
        <w:trPr>
          <w:trHeight w:hRule="exact" w:val="298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Формула </w:t>
            </w:r>
            <w:proofErr w:type="gramStart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ИТ</w:t>
            </w:r>
            <w:proofErr w:type="gram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Астрал Отчетность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5 900,00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623990">
        <w:trPr>
          <w:trHeight w:hRule="exact" w:val="302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proofErr w:type="spellStart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Электросвет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эл</w:t>
            </w:r>
            <w:proofErr w:type="gramStart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.л</w:t>
            </w:r>
            <w:proofErr w:type="gramEnd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ампы</w:t>
            </w:r>
            <w:proofErr w:type="spellEnd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42 299,46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623990">
        <w:trPr>
          <w:trHeight w:hRule="exact" w:val="547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12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95pt"/>
                <w:rFonts w:ascii="Times New Roman" w:hAnsi="Times New Roman" w:cs="Times New Roman"/>
                <w:sz w:val="22"/>
                <w:szCs w:val="22"/>
                <w:highlight w:val="yellow"/>
              </w:rPr>
              <w:t>Обслуживание запирающего устройства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b/>
                <w:sz w:val="22"/>
                <w:szCs w:val="22"/>
                <w:highlight w:val="yellow"/>
              </w:rPr>
            </w:pPr>
            <w:r w:rsidRPr="005C1929">
              <w:rPr>
                <w:rStyle w:val="2Arial85pt"/>
                <w:rFonts w:ascii="Times New Roman" w:hAnsi="Times New Roman" w:cs="Times New Roman"/>
                <w:sz w:val="22"/>
                <w:szCs w:val="22"/>
                <w:highlight w:val="yellow"/>
              </w:rPr>
              <w:t>200 400,00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623990">
        <w:trPr>
          <w:trHeight w:hRule="exact" w:val="302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ВЕКТОР ПЛЮС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ТО </w:t>
            </w:r>
            <w:proofErr w:type="gramStart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запирающих</w:t>
            </w:r>
            <w:proofErr w:type="gramEnd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устр</w:t>
            </w:r>
            <w:proofErr w:type="spellEnd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-в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200 400,00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5C1929">
        <w:trPr>
          <w:trHeight w:hRule="exact" w:val="647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12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95pt"/>
                <w:rFonts w:ascii="Times New Roman" w:hAnsi="Times New Roman" w:cs="Times New Roman"/>
                <w:sz w:val="22"/>
                <w:szCs w:val="22"/>
                <w:highlight w:val="yellow"/>
              </w:rPr>
              <w:t>Система автоматического открывания ворот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85pt"/>
                <w:rFonts w:ascii="Times New Roman" w:hAnsi="Times New Roman" w:cs="Times New Roman"/>
                <w:sz w:val="22"/>
                <w:szCs w:val="22"/>
                <w:highlight w:val="yellow"/>
              </w:rPr>
              <w:t>108 000,00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623990">
        <w:trPr>
          <w:trHeight w:hRule="exact" w:val="240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ВЕКТОР ПЛЮС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ТО </w:t>
            </w:r>
            <w:proofErr w:type="spellStart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обсл</w:t>
            </w:r>
            <w:proofErr w:type="gramStart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.в</w:t>
            </w:r>
            <w:proofErr w:type="gramEnd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орот</w:t>
            </w:r>
            <w:proofErr w:type="spellEnd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и </w:t>
            </w:r>
            <w:proofErr w:type="spellStart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шлагб</w:t>
            </w:r>
            <w:proofErr w:type="spellEnd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108 000,00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623990">
        <w:trPr>
          <w:trHeight w:hRule="exact" w:val="322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12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5C1929">
              <w:rPr>
                <w:rStyle w:val="2Arial95pt"/>
                <w:rFonts w:ascii="Times New Roman" w:hAnsi="Times New Roman" w:cs="Times New Roman"/>
                <w:sz w:val="22"/>
                <w:szCs w:val="22"/>
                <w:highlight w:val="yellow"/>
              </w:rPr>
              <w:t>Содержание КПП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b/>
                <w:sz w:val="22"/>
                <w:szCs w:val="22"/>
                <w:highlight w:val="yellow"/>
              </w:rPr>
            </w:pPr>
            <w:r w:rsidRPr="005C1929">
              <w:rPr>
                <w:rStyle w:val="2Arial85pt"/>
                <w:rFonts w:ascii="Times New Roman" w:hAnsi="Times New Roman" w:cs="Times New Roman"/>
                <w:sz w:val="22"/>
                <w:szCs w:val="22"/>
                <w:highlight w:val="yellow"/>
              </w:rPr>
              <w:t>1 804 400,00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623990">
        <w:trPr>
          <w:trHeight w:hRule="exact" w:val="302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Вымпел-Гранит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услуги охраны 1/11 от 29.10.2014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1 779 000,00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60 000,00</w:t>
            </w:r>
          </w:p>
        </w:tc>
      </w:tr>
      <w:tr w:rsidR="00CE60B2" w:rsidRPr="005939DD" w:rsidTr="00623990">
        <w:trPr>
          <w:trHeight w:hRule="exact" w:val="422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ДЕЛЬТА-</w:t>
            </w:r>
            <w:r w:rsidR="005939DD"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ПЕРМЬ</w:t>
            </w: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Охрана тревожная кнопка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20 500,00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5000,00</w:t>
            </w:r>
          </w:p>
        </w:tc>
      </w:tr>
      <w:tr w:rsidR="00CE60B2" w:rsidRPr="005939DD" w:rsidTr="00623990">
        <w:trPr>
          <w:trHeight w:hRule="exact" w:val="307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ДЕЛЬТА-</w:t>
            </w:r>
            <w:r w:rsidR="005939DD"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ПЕРМЬ</w:t>
            </w: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-СЕРВИС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Монтаж системы безопасности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4 900,00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623990">
        <w:trPr>
          <w:trHeight w:hRule="exact" w:val="576"/>
          <w:jc w:val="center"/>
        </w:trPr>
        <w:tc>
          <w:tcPr>
            <w:tcW w:w="30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12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95pt"/>
                <w:rFonts w:ascii="Times New Roman" w:hAnsi="Times New Roman" w:cs="Times New Roman"/>
                <w:sz w:val="22"/>
                <w:szCs w:val="22"/>
                <w:highlight w:val="yellow"/>
              </w:rPr>
              <w:t>Содержание и аренда земельного участка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85pt"/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t>756 453,10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623990">
        <w:trPr>
          <w:trHeight w:hRule="exact" w:val="298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proofErr w:type="spellStart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Кенгуру</w:t>
            </w:r>
            <w:proofErr w:type="gramStart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.П</w:t>
            </w:r>
            <w:proofErr w:type="gramEnd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РО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брусья низкие </w:t>
            </w:r>
            <w:proofErr w:type="spellStart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паралельные</w:t>
            </w:r>
            <w:proofErr w:type="spellEnd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, К-008О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18 000,00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5C1929">
        <w:trPr>
          <w:trHeight w:hRule="exact" w:val="534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ИП Калашников Александр Владимирович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уличные тренажеры.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113 464,00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5C1929">
        <w:trPr>
          <w:trHeight w:hRule="exact" w:val="55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ПРОИЗВОДСТВЕННАЯ КОМПАНИЯ СТРОЙКОМПЛЕКС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ПЕСОК МЫТЫЙ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4 000,00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5C1929">
        <w:trPr>
          <w:trHeight w:hRule="exact" w:val="578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ИП </w:t>
            </w:r>
            <w:proofErr w:type="spellStart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Аникович</w:t>
            </w:r>
            <w:proofErr w:type="spellEnd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А.А.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Монтаж тренажеров на спортивной площадке.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25 000,00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5C1929">
        <w:trPr>
          <w:trHeight w:hRule="exact" w:val="569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proofErr w:type="spellStart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Технолюкс</w:t>
            </w:r>
            <w:proofErr w:type="spellEnd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-Н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Трубы и др. материалы для освещения территории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30 232,50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623990">
        <w:trPr>
          <w:trHeight w:hRule="exact" w:val="298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proofErr w:type="spellStart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Электросвет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эл</w:t>
            </w:r>
            <w:proofErr w:type="gramStart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.л</w:t>
            </w:r>
            <w:proofErr w:type="gramEnd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ампы</w:t>
            </w:r>
            <w:proofErr w:type="spellEnd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45 000,00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623990">
        <w:trPr>
          <w:trHeight w:hRule="exact" w:val="307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УФК (ДГИ)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Аренда земли №М-02-511290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520 756,60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623990">
        <w:trPr>
          <w:trHeight w:hRule="exact" w:val="32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12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proofErr w:type="spellStart"/>
            <w:r w:rsidRPr="005C1929">
              <w:rPr>
                <w:rStyle w:val="2Arial95pt"/>
                <w:rFonts w:ascii="Times New Roman" w:hAnsi="Times New Roman" w:cs="Times New Roman"/>
                <w:sz w:val="22"/>
                <w:szCs w:val="22"/>
                <w:highlight w:val="yellow"/>
              </w:rPr>
              <w:t>Антена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b/>
                <w:sz w:val="22"/>
                <w:szCs w:val="22"/>
                <w:highlight w:val="yellow"/>
              </w:rPr>
            </w:pPr>
            <w:r w:rsidRPr="005C1929">
              <w:rPr>
                <w:rStyle w:val="2Arial85pt"/>
                <w:rFonts w:ascii="Times New Roman" w:hAnsi="Times New Roman" w:cs="Times New Roman"/>
                <w:sz w:val="22"/>
                <w:szCs w:val="22"/>
                <w:highlight w:val="yellow"/>
              </w:rPr>
              <w:t>631 270,50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20"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52 734,00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5C1929">
        <w:trPr>
          <w:trHeight w:hRule="exact" w:val="773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Ростелеком Макрорегиональный Филиал "</w:t>
            </w:r>
            <w:r w:rsidR="005939DD"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Пермь</w:t>
            </w: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"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Антена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631 270,50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623990">
        <w:trPr>
          <w:trHeight w:hRule="exact" w:val="298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12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95pt"/>
                <w:rFonts w:ascii="Times New Roman" w:hAnsi="Times New Roman" w:cs="Times New Roman"/>
                <w:sz w:val="22"/>
                <w:szCs w:val="22"/>
                <w:highlight w:val="yellow"/>
              </w:rPr>
              <w:t>Капитальный ремонт ЖФ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95pt"/>
                <w:rFonts w:ascii="Times New Roman" w:hAnsi="Times New Roman" w:cs="Times New Roman"/>
                <w:sz w:val="22"/>
                <w:szCs w:val="22"/>
                <w:highlight w:val="yellow"/>
              </w:rPr>
              <w:t>3 862 162,30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5C1929">
        <w:trPr>
          <w:trHeight w:hRule="exact" w:val="521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ИП </w:t>
            </w:r>
            <w:proofErr w:type="spellStart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Аникович</w:t>
            </w:r>
            <w:proofErr w:type="spellEnd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А.А.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Ремонт внутренних стен наружных балконов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365 000,00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623990">
        <w:trPr>
          <w:trHeight w:hRule="exact" w:val="302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proofErr w:type="spellStart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Барстт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Покраска балконных плит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280 000,00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623990">
        <w:trPr>
          <w:trHeight w:hRule="exact" w:val="298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proofErr w:type="spellStart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Барстт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Покраска фасадных плит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1 206 540,00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623990">
        <w:trPr>
          <w:trHeight w:hRule="exact" w:val="298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Капитал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Ремонт фасада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320 220,00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5C1929">
        <w:trPr>
          <w:trHeight w:hRule="exact" w:val="513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ВЕКТОР ПЛЮС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Демонтаж и установка входных дверей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332 255,00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623990">
        <w:trPr>
          <w:trHeight w:hRule="exact" w:val="298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ВЕКТОР ПЛЮС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Монтаж дымовых датчиков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499 520,00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5C1929">
        <w:trPr>
          <w:trHeight w:hRule="exact" w:val="553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ВЕКТОР ПЛЮС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Монтаж клапанов </w:t>
            </w:r>
            <w:proofErr w:type="spellStart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дымоудаления</w:t>
            </w:r>
            <w:proofErr w:type="spellEnd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с электроприводами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244 710,00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623990">
        <w:trPr>
          <w:trHeight w:hRule="exact" w:val="302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ВЕКТОР ПЛЮС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Ремонт </w:t>
            </w:r>
            <w:proofErr w:type="spellStart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капит</w:t>
            </w:r>
            <w:proofErr w:type="gramStart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.А</w:t>
            </w:r>
            <w:proofErr w:type="gramEnd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ПС</w:t>
            </w:r>
            <w:proofErr w:type="spellEnd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и </w:t>
            </w:r>
            <w:proofErr w:type="spellStart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дымоудаления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260 000,00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623990">
        <w:trPr>
          <w:trHeight w:hRule="exact" w:val="298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ТЕХКОМПЛЕКТ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proofErr w:type="gramStart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КР</w:t>
            </w:r>
            <w:proofErr w:type="gramEnd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замена редуктора гл. двигателя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248 779,30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E60B2" w:rsidRPr="005939DD" w:rsidTr="005C1929">
        <w:trPr>
          <w:trHeight w:hRule="exact" w:val="528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ТЕХКОМПЛЕКТ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proofErr w:type="gramStart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КР</w:t>
            </w:r>
            <w:proofErr w:type="gramEnd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замена </w:t>
            </w:r>
            <w:proofErr w:type="spellStart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эл.двигателя</w:t>
            </w:r>
            <w:proofErr w:type="spellEnd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гл. привода </w:t>
            </w:r>
            <w:proofErr w:type="spellStart"/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каб.дверей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1D3B5E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105 138,00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B2" w:rsidRPr="005C1929" w:rsidRDefault="00CE60B2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5C1929" w:rsidRPr="005939DD" w:rsidTr="00623990">
        <w:trPr>
          <w:trHeight w:hRule="exact" w:val="422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929" w:rsidRPr="005C1929" w:rsidRDefault="005C1929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929" w:rsidRPr="005C1929" w:rsidRDefault="005C1929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95pt"/>
                <w:rFonts w:ascii="Times New Roman" w:hAnsi="Times New Roman" w:cs="Times New Roman"/>
                <w:sz w:val="22"/>
                <w:szCs w:val="22"/>
                <w:highlight w:val="yellow"/>
              </w:rPr>
              <w:t>КОММУНАЛЬНЫЕ УСЛУГИ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929" w:rsidRPr="005C1929" w:rsidRDefault="005C1929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85pt"/>
                <w:rFonts w:ascii="Times New Roman" w:hAnsi="Times New Roman" w:cs="Times New Roman"/>
                <w:sz w:val="22"/>
                <w:szCs w:val="22"/>
                <w:highlight w:val="yellow"/>
              </w:rPr>
              <w:t>10 375 661,79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929" w:rsidRPr="005C1929" w:rsidRDefault="005C1929" w:rsidP="005C1929">
            <w:pPr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929" w:rsidRPr="005C1929" w:rsidRDefault="005C1929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5C1929" w:rsidRPr="005939DD" w:rsidTr="00623990">
        <w:trPr>
          <w:trHeight w:hRule="exact" w:val="302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929" w:rsidRPr="005C1929" w:rsidRDefault="005C1929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МОЭК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929" w:rsidRPr="005C1929" w:rsidRDefault="005C1929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Горячая вода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929" w:rsidRPr="005C1929" w:rsidRDefault="005C1929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3 513 957,22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929" w:rsidRPr="005C1929" w:rsidRDefault="005C1929" w:rsidP="005C1929">
            <w:pPr>
              <w:pStyle w:val="20"/>
              <w:shd w:val="clear" w:color="auto" w:fill="auto"/>
              <w:spacing w:before="0" w:after="0" w:line="240" w:lineRule="auto"/>
              <w:ind w:left="20"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382 493,32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929" w:rsidRPr="005C1929" w:rsidRDefault="005C1929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5C1929" w:rsidRPr="005939DD" w:rsidTr="00623990">
        <w:trPr>
          <w:trHeight w:hRule="exact" w:val="298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929" w:rsidRPr="005C1929" w:rsidRDefault="005C1929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МОЭК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929" w:rsidRPr="005C1929" w:rsidRDefault="005C1929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Отопление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929" w:rsidRPr="005C1929" w:rsidRDefault="005C1929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5 611 257,39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929" w:rsidRPr="005C1929" w:rsidRDefault="005C1929" w:rsidP="005C1929">
            <w:pPr>
              <w:pStyle w:val="20"/>
              <w:shd w:val="clear" w:color="auto" w:fill="auto"/>
              <w:spacing w:before="0" w:after="0" w:line="240" w:lineRule="auto"/>
              <w:ind w:left="20"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813 129,10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929" w:rsidRPr="005C1929" w:rsidRDefault="005C1929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5C1929" w:rsidRPr="005939DD" w:rsidTr="00623990">
        <w:trPr>
          <w:trHeight w:hRule="exact" w:val="298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929" w:rsidRPr="005C1929" w:rsidRDefault="005C1929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МОСВОДОСБЫТ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929" w:rsidRPr="005C1929" w:rsidRDefault="005C1929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ХВС и ВО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929" w:rsidRPr="005C1929" w:rsidRDefault="005C1929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1 250 447,18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929" w:rsidRPr="005C1929" w:rsidRDefault="005C1929" w:rsidP="005C1929">
            <w:pPr>
              <w:pStyle w:val="20"/>
              <w:shd w:val="clear" w:color="auto" w:fill="auto"/>
              <w:spacing w:before="0" w:after="0" w:line="240" w:lineRule="auto"/>
              <w:ind w:left="20" w:firstLine="0"/>
              <w:jc w:val="center"/>
              <w:rPr>
                <w:sz w:val="22"/>
                <w:szCs w:val="22"/>
                <w:highlight w:val="yellow"/>
              </w:rPr>
            </w:pPr>
            <w:r w:rsidRPr="005C1929">
              <w:rPr>
                <w:rStyle w:val="2Arial10pt"/>
                <w:rFonts w:ascii="Times New Roman" w:hAnsi="Times New Roman" w:cs="Times New Roman"/>
                <w:sz w:val="22"/>
                <w:szCs w:val="22"/>
                <w:highlight w:val="yellow"/>
              </w:rPr>
              <w:t>93 643,09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929" w:rsidRPr="005C1929" w:rsidRDefault="005C1929" w:rsidP="005C192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5C1929" w:rsidRPr="005939DD" w:rsidTr="00623990">
        <w:trPr>
          <w:trHeight w:hRule="exact" w:val="312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929" w:rsidRPr="005C1929" w:rsidRDefault="005C1929" w:rsidP="005C1929">
            <w:pPr>
              <w:pStyle w:val="20"/>
              <w:shd w:val="clear" w:color="auto" w:fill="auto"/>
              <w:spacing w:before="0" w:after="0" w:line="240" w:lineRule="auto"/>
              <w:ind w:left="124" w:firstLine="0"/>
              <w:jc w:val="left"/>
              <w:rPr>
                <w:b/>
                <w:sz w:val="22"/>
                <w:szCs w:val="22"/>
                <w:highlight w:val="yellow"/>
              </w:rPr>
            </w:pPr>
            <w:r w:rsidRPr="005C1929">
              <w:rPr>
                <w:rStyle w:val="2Arial95pt"/>
                <w:rFonts w:ascii="Times New Roman" w:hAnsi="Times New Roman" w:cs="Times New Roman"/>
                <w:sz w:val="22"/>
                <w:szCs w:val="22"/>
                <w:highlight w:val="yellow"/>
              </w:rPr>
              <w:t>Итого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929" w:rsidRPr="005C1929" w:rsidRDefault="005C1929" w:rsidP="005C19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929" w:rsidRPr="005C1929" w:rsidRDefault="005C1929" w:rsidP="005C1929">
            <w:pPr>
              <w:pStyle w:val="20"/>
              <w:shd w:val="clear" w:color="auto" w:fill="auto"/>
              <w:spacing w:before="0" w:after="0" w:line="240" w:lineRule="auto"/>
              <w:ind w:left="-25" w:firstLine="25"/>
              <w:jc w:val="center"/>
              <w:rPr>
                <w:b/>
                <w:sz w:val="22"/>
                <w:szCs w:val="22"/>
                <w:highlight w:val="yellow"/>
              </w:rPr>
            </w:pPr>
            <w:r w:rsidRPr="005C1929">
              <w:rPr>
                <w:rStyle w:val="2Arial95pt"/>
                <w:rFonts w:ascii="Times New Roman" w:hAnsi="Times New Roman" w:cs="Times New Roman"/>
                <w:sz w:val="22"/>
                <w:szCs w:val="22"/>
                <w:highlight w:val="yellow"/>
              </w:rPr>
              <w:t>20 233 132,86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929" w:rsidRPr="005C1929" w:rsidRDefault="005C1929" w:rsidP="005C1929">
            <w:pPr>
              <w:pStyle w:val="20"/>
              <w:shd w:val="clear" w:color="auto" w:fill="auto"/>
              <w:spacing w:before="0" w:after="0" w:line="240" w:lineRule="auto"/>
              <w:ind w:left="20"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5C1929">
              <w:rPr>
                <w:rStyle w:val="2Arial95pt"/>
                <w:rFonts w:ascii="Times New Roman" w:hAnsi="Times New Roman" w:cs="Times New Roman"/>
                <w:sz w:val="22"/>
                <w:szCs w:val="22"/>
                <w:highlight w:val="yellow"/>
              </w:rPr>
              <w:t>1 411 370,93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929" w:rsidRPr="005C1929" w:rsidRDefault="005C1929" w:rsidP="005C192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5C1929">
              <w:rPr>
                <w:rStyle w:val="2Arial95pt"/>
                <w:rFonts w:ascii="Times New Roman" w:hAnsi="Times New Roman" w:cs="Times New Roman"/>
                <w:sz w:val="22"/>
                <w:szCs w:val="22"/>
                <w:highlight w:val="yellow"/>
              </w:rPr>
              <w:t>76 540,31</w:t>
            </w:r>
          </w:p>
        </w:tc>
      </w:tr>
    </w:tbl>
    <w:p w:rsidR="00CE60B2" w:rsidRPr="005939DD" w:rsidRDefault="00CE60B2" w:rsidP="00623990">
      <w:pPr>
        <w:ind w:left="426"/>
        <w:rPr>
          <w:rFonts w:ascii="Times New Roman" w:hAnsi="Times New Roman" w:cs="Times New Roman"/>
          <w:sz w:val="22"/>
          <w:szCs w:val="22"/>
        </w:rPr>
      </w:pPr>
    </w:p>
    <w:p w:rsidR="00BC43BE" w:rsidRDefault="00BC43BE" w:rsidP="00BC43BE">
      <w:pPr>
        <w:pStyle w:val="23"/>
        <w:keepNext/>
        <w:keepLines/>
        <w:shd w:val="clear" w:color="auto" w:fill="auto"/>
        <w:spacing w:before="0" w:after="0" w:line="240" w:lineRule="exact"/>
        <w:ind w:left="426" w:firstLine="0"/>
        <w:jc w:val="left"/>
        <w:rPr>
          <w:sz w:val="22"/>
          <w:szCs w:val="22"/>
        </w:rPr>
      </w:pPr>
      <w:bookmarkStart w:id="31" w:name="bookmark31"/>
    </w:p>
    <w:p w:rsidR="00CE60B2" w:rsidRDefault="00BC43BE" w:rsidP="00BC43BE">
      <w:pPr>
        <w:pStyle w:val="23"/>
        <w:keepNext/>
        <w:keepLines/>
        <w:shd w:val="clear" w:color="auto" w:fill="auto"/>
        <w:spacing w:before="0" w:after="0" w:line="240" w:lineRule="exact"/>
        <w:ind w:left="426" w:firstLine="0"/>
        <w:jc w:val="left"/>
        <w:rPr>
          <w:sz w:val="22"/>
          <w:szCs w:val="22"/>
        </w:rPr>
      </w:pPr>
      <w:r>
        <w:rPr>
          <w:sz w:val="22"/>
          <w:szCs w:val="22"/>
        </w:rPr>
        <w:t>2</w:t>
      </w:r>
      <w:r w:rsidR="001D3B5E" w:rsidRPr="005939DD">
        <w:rPr>
          <w:sz w:val="22"/>
          <w:szCs w:val="22"/>
        </w:rPr>
        <w:t>.6 Исполнение финансового плана</w:t>
      </w:r>
      <w:bookmarkEnd w:id="31"/>
    </w:p>
    <w:p w:rsidR="00B55251" w:rsidRPr="005939DD" w:rsidRDefault="00B55251" w:rsidP="00BC43BE">
      <w:pPr>
        <w:pStyle w:val="23"/>
        <w:keepNext/>
        <w:keepLines/>
        <w:shd w:val="clear" w:color="auto" w:fill="auto"/>
        <w:spacing w:before="0" w:after="0" w:line="240" w:lineRule="exact"/>
        <w:ind w:left="426" w:firstLine="0"/>
        <w:jc w:val="left"/>
        <w:rPr>
          <w:sz w:val="22"/>
          <w:szCs w:val="22"/>
        </w:rPr>
      </w:pPr>
    </w:p>
    <w:p w:rsidR="00CE60B2" w:rsidRDefault="001D3B5E" w:rsidP="00747B67">
      <w:pPr>
        <w:pStyle w:val="20"/>
        <w:shd w:val="clear" w:color="auto" w:fill="auto"/>
        <w:spacing w:before="0" w:after="0" w:line="274" w:lineRule="exact"/>
        <w:ind w:left="426" w:right="940" w:firstLine="0"/>
        <w:jc w:val="left"/>
        <w:rPr>
          <w:sz w:val="22"/>
          <w:szCs w:val="22"/>
        </w:rPr>
      </w:pPr>
      <w:r w:rsidRPr="005939DD">
        <w:rPr>
          <w:sz w:val="22"/>
          <w:szCs w:val="22"/>
        </w:rPr>
        <w:t xml:space="preserve">Остатки денежных средств на расчетных счетах </w:t>
      </w:r>
      <w:r w:rsidRPr="00BC43BE">
        <w:rPr>
          <w:sz w:val="22"/>
          <w:szCs w:val="22"/>
          <w:highlight w:val="yellow"/>
        </w:rPr>
        <w:t>ТСЖ</w:t>
      </w:r>
      <w:r w:rsidRPr="005939DD">
        <w:rPr>
          <w:sz w:val="22"/>
          <w:szCs w:val="22"/>
        </w:rPr>
        <w:t xml:space="preserve"> в банках на </w:t>
      </w:r>
      <w:r w:rsidRPr="00BC43BE">
        <w:rPr>
          <w:sz w:val="22"/>
          <w:szCs w:val="22"/>
          <w:highlight w:val="yellow"/>
        </w:rPr>
        <w:t>31.12.2017</w:t>
      </w:r>
      <w:r w:rsidR="00BC43BE">
        <w:rPr>
          <w:sz w:val="22"/>
          <w:szCs w:val="22"/>
          <w:highlight w:val="yellow"/>
        </w:rPr>
        <w:t xml:space="preserve"> </w:t>
      </w:r>
      <w:r w:rsidRPr="00BC43BE">
        <w:rPr>
          <w:sz w:val="22"/>
          <w:szCs w:val="22"/>
          <w:highlight w:val="yellow"/>
        </w:rPr>
        <w:t>г</w:t>
      </w:r>
      <w:r w:rsidRPr="005939DD">
        <w:rPr>
          <w:sz w:val="22"/>
          <w:szCs w:val="22"/>
        </w:rPr>
        <w:t xml:space="preserve">. составляют </w:t>
      </w:r>
      <w:r w:rsidRPr="00BC43BE">
        <w:rPr>
          <w:sz w:val="22"/>
          <w:szCs w:val="22"/>
          <w:highlight w:val="yellow"/>
        </w:rPr>
        <w:t>8 675 714,65</w:t>
      </w:r>
      <w:r w:rsidRPr="005939DD">
        <w:rPr>
          <w:sz w:val="22"/>
          <w:szCs w:val="22"/>
        </w:rPr>
        <w:t xml:space="preserve"> руб.</w:t>
      </w:r>
    </w:p>
    <w:p w:rsidR="00BC43BE" w:rsidRPr="005939DD" w:rsidRDefault="00BC43BE" w:rsidP="00747B67">
      <w:pPr>
        <w:pStyle w:val="20"/>
        <w:shd w:val="clear" w:color="auto" w:fill="auto"/>
        <w:spacing w:before="0" w:after="0" w:line="274" w:lineRule="exact"/>
        <w:ind w:left="426" w:right="940" w:firstLine="0"/>
        <w:jc w:val="left"/>
        <w:rPr>
          <w:sz w:val="22"/>
          <w:szCs w:val="22"/>
        </w:rPr>
      </w:pPr>
    </w:p>
    <w:p w:rsidR="00CE60B2" w:rsidRPr="005939DD" w:rsidRDefault="001D3B5E" w:rsidP="00BC43BE">
      <w:pPr>
        <w:pStyle w:val="20"/>
        <w:shd w:val="clear" w:color="auto" w:fill="auto"/>
        <w:spacing w:before="0" w:after="0" w:line="274" w:lineRule="exact"/>
        <w:ind w:left="426" w:right="520" w:firstLine="0"/>
        <w:jc w:val="left"/>
        <w:rPr>
          <w:sz w:val="22"/>
          <w:szCs w:val="22"/>
        </w:rPr>
      </w:pPr>
      <w:r w:rsidRPr="005939DD">
        <w:rPr>
          <w:sz w:val="22"/>
          <w:szCs w:val="22"/>
        </w:rPr>
        <w:t xml:space="preserve">Задолженность ТСЖ перед поставщиками на </w:t>
      </w:r>
      <w:r w:rsidRPr="00BC43BE">
        <w:rPr>
          <w:sz w:val="22"/>
          <w:szCs w:val="22"/>
          <w:highlight w:val="yellow"/>
        </w:rPr>
        <w:t>31.12.2017</w:t>
      </w:r>
      <w:r w:rsidR="00BC43BE">
        <w:rPr>
          <w:sz w:val="22"/>
          <w:szCs w:val="22"/>
          <w:highlight w:val="yellow"/>
        </w:rPr>
        <w:t xml:space="preserve"> </w:t>
      </w:r>
      <w:r w:rsidRPr="00BC43BE">
        <w:rPr>
          <w:sz w:val="22"/>
          <w:szCs w:val="22"/>
          <w:highlight w:val="yellow"/>
        </w:rPr>
        <w:t>г</w:t>
      </w:r>
      <w:r w:rsidRPr="005939DD">
        <w:rPr>
          <w:sz w:val="22"/>
          <w:szCs w:val="22"/>
        </w:rPr>
        <w:t xml:space="preserve">. составляет </w:t>
      </w:r>
      <w:r w:rsidRPr="00BC43BE">
        <w:rPr>
          <w:sz w:val="22"/>
          <w:szCs w:val="22"/>
          <w:highlight w:val="yellow"/>
        </w:rPr>
        <w:t>1 411 370,93</w:t>
      </w:r>
      <w:r w:rsidRPr="005939DD">
        <w:rPr>
          <w:sz w:val="22"/>
          <w:szCs w:val="22"/>
        </w:rPr>
        <w:t xml:space="preserve"> руб., что на </w:t>
      </w:r>
      <w:r w:rsidRPr="00BC43BE">
        <w:rPr>
          <w:sz w:val="22"/>
          <w:szCs w:val="22"/>
          <w:highlight w:val="yellow"/>
        </w:rPr>
        <w:t>152 183,31</w:t>
      </w:r>
      <w:r w:rsidRPr="005939DD">
        <w:rPr>
          <w:sz w:val="22"/>
          <w:szCs w:val="22"/>
        </w:rPr>
        <w:t xml:space="preserve"> руб. меньше задолженности, которая была у </w:t>
      </w:r>
      <w:r w:rsidRPr="00BC43BE">
        <w:rPr>
          <w:sz w:val="22"/>
          <w:szCs w:val="22"/>
          <w:highlight w:val="yellow"/>
        </w:rPr>
        <w:t>ТСЖ</w:t>
      </w:r>
      <w:r w:rsidRPr="005939DD">
        <w:rPr>
          <w:sz w:val="22"/>
          <w:szCs w:val="22"/>
        </w:rPr>
        <w:t xml:space="preserve"> на </w:t>
      </w:r>
      <w:r w:rsidRPr="00BC43BE">
        <w:rPr>
          <w:sz w:val="22"/>
          <w:szCs w:val="22"/>
          <w:highlight w:val="yellow"/>
        </w:rPr>
        <w:t>31.12.2016</w:t>
      </w:r>
      <w:r w:rsidR="00BC43BE">
        <w:rPr>
          <w:sz w:val="22"/>
          <w:szCs w:val="22"/>
        </w:rPr>
        <w:t xml:space="preserve"> </w:t>
      </w:r>
      <w:r w:rsidRPr="005939DD">
        <w:rPr>
          <w:sz w:val="22"/>
          <w:szCs w:val="22"/>
        </w:rPr>
        <w:t>г.</w:t>
      </w:r>
    </w:p>
    <w:p w:rsidR="00BC43BE" w:rsidRDefault="00BC43BE" w:rsidP="00BC43BE">
      <w:pPr>
        <w:pStyle w:val="20"/>
        <w:shd w:val="clear" w:color="auto" w:fill="auto"/>
        <w:spacing w:before="0" w:after="0" w:line="278" w:lineRule="exact"/>
        <w:ind w:left="426" w:firstLine="0"/>
        <w:jc w:val="left"/>
        <w:rPr>
          <w:sz w:val="22"/>
          <w:szCs w:val="22"/>
        </w:rPr>
      </w:pPr>
    </w:p>
    <w:p w:rsidR="00CE60B2" w:rsidRPr="005939DD" w:rsidRDefault="001D3B5E" w:rsidP="00BC43BE">
      <w:pPr>
        <w:pStyle w:val="20"/>
        <w:shd w:val="clear" w:color="auto" w:fill="auto"/>
        <w:spacing w:before="0" w:after="0" w:line="278" w:lineRule="exact"/>
        <w:ind w:left="426" w:firstLine="0"/>
        <w:jc w:val="left"/>
        <w:rPr>
          <w:sz w:val="22"/>
          <w:szCs w:val="22"/>
        </w:rPr>
      </w:pPr>
      <w:r w:rsidRPr="005939DD">
        <w:rPr>
          <w:sz w:val="22"/>
          <w:szCs w:val="22"/>
        </w:rPr>
        <w:t xml:space="preserve">Задолженность собственников перед </w:t>
      </w:r>
      <w:r w:rsidRPr="00BC43BE">
        <w:rPr>
          <w:sz w:val="22"/>
          <w:szCs w:val="22"/>
          <w:highlight w:val="yellow"/>
        </w:rPr>
        <w:t>ТСЖ</w:t>
      </w:r>
      <w:r w:rsidRPr="005939DD">
        <w:rPr>
          <w:sz w:val="22"/>
          <w:szCs w:val="22"/>
        </w:rPr>
        <w:t xml:space="preserve"> на </w:t>
      </w:r>
      <w:r w:rsidRPr="00BC43BE">
        <w:rPr>
          <w:sz w:val="22"/>
          <w:szCs w:val="22"/>
          <w:highlight w:val="yellow"/>
        </w:rPr>
        <w:t>31.12.2017</w:t>
      </w:r>
      <w:r w:rsidR="00BC43BE">
        <w:rPr>
          <w:sz w:val="22"/>
          <w:szCs w:val="22"/>
          <w:highlight w:val="yellow"/>
        </w:rPr>
        <w:t xml:space="preserve"> </w:t>
      </w:r>
      <w:r w:rsidRPr="00BC43BE">
        <w:rPr>
          <w:sz w:val="22"/>
          <w:szCs w:val="22"/>
          <w:highlight w:val="yellow"/>
        </w:rPr>
        <w:t>г</w:t>
      </w:r>
      <w:r w:rsidRPr="005939DD">
        <w:rPr>
          <w:sz w:val="22"/>
          <w:szCs w:val="22"/>
        </w:rPr>
        <w:t xml:space="preserve">. составляет </w:t>
      </w:r>
      <w:r w:rsidR="00BC43BE">
        <w:rPr>
          <w:sz w:val="22"/>
          <w:szCs w:val="22"/>
          <w:highlight w:val="yellow"/>
        </w:rPr>
        <w:t>2 006 826,</w:t>
      </w:r>
      <w:r w:rsidRPr="00BC43BE">
        <w:rPr>
          <w:sz w:val="22"/>
          <w:szCs w:val="22"/>
          <w:highlight w:val="yellow"/>
        </w:rPr>
        <w:t>14</w:t>
      </w:r>
      <w:r w:rsidRPr="005939DD">
        <w:rPr>
          <w:sz w:val="22"/>
          <w:szCs w:val="22"/>
        </w:rPr>
        <w:t xml:space="preserve"> руб., </w:t>
      </w:r>
      <w:r w:rsidRPr="00BC43BE">
        <w:rPr>
          <w:sz w:val="22"/>
          <w:szCs w:val="22"/>
          <w:highlight w:val="yellow"/>
        </w:rPr>
        <w:t xml:space="preserve">долг ГЦЖС по </w:t>
      </w:r>
      <w:r w:rsidRPr="00BC43BE">
        <w:rPr>
          <w:sz w:val="22"/>
          <w:szCs w:val="22"/>
          <w:highlight w:val="yellow"/>
        </w:rPr>
        <w:lastRenderedPageBreak/>
        <w:t>льготам перед ТСЖ</w:t>
      </w:r>
      <w:r w:rsidR="00BC43BE">
        <w:rPr>
          <w:sz w:val="22"/>
          <w:szCs w:val="22"/>
        </w:rPr>
        <w:t xml:space="preserve"> - </w:t>
      </w:r>
      <w:r w:rsidR="00BC43BE" w:rsidRPr="00BC43BE">
        <w:rPr>
          <w:sz w:val="22"/>
          <w:szCs w:val="22"/>
          <w:highlight w:val="yellow"/>
        </w:rPr>
        <w:t>294 093,</w:t>
      </w:r>
      <w:r w:rsidRPr="00BC43BE">
        <w:rPr>
          <w:sz w:val="22"/>
          <w:szCs w:val="22"/>
          <w:highlight w:val="yellow"/>
        </w:rPr>
        <w:t>10</w:t>
      </w:r>
      <w:r w:rsidRPr="005939DD">
        <w:rPr>
          <w:sz w:val="22"/>
          <w:szCs w:val="22"/>
        </w:rPr>
        <w:t xml:space="preserve"> руб.</w:t>
      </w:r>
    </w:p>
    <w:p w:rsidR="00400F24" w:rsidRDefault="00400F24" w:rsidP="00400F24">
      <w:pPr>
        <w:pStyle w:val="23"/>
        <w:keepNext/>
        <w:keepLines/>
        <w:shd w:val="clear" w:color="auto" w:fill="auto"/>
        <w:tabs>
          <w:tab w:val="left" w:pos="1782"/>
        </w:tabs>
        <w:spacing w:before="0" w:after="0" w:line="278" w:lineRule="exact"/>
        <w:ind w:left="426" w:firstLine="0"/>
        <w:rPr>
          <w:sz w:val="22"/>
          <w:szCs w:val="22"/>
        </w:rPr>
      </w:pPr>
      <w:bookmarkStart w:id="32" w:name="bookmark32"/>
    </w:p>
    <w:p w:rsidR="00CE60B2" w:rsidRDefault="00400F24" w:rsidP="00400F24">
      <w:pPr>
        <w:pStyle w:val="23"/>
        <w:keepNext/>
        <w:keepLines/>
        <w:shd w:val="clear" w:color="auto" w:fill="auto"/>
        <w:tabs>
          <w:tab w:val="left" w:pos="1782"/>
        </w:tabs>
        <w:spacing w:before="0" w:after="0" w:line="278" w:lineRule="exact"/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Вывод: </w:t>
      </w:r>
      <w:r w:rsidR="001D3B5E" w:rsidRPr="005939DD">
        <w:rPr>
          <w:sz w:val="22"/>
          <w:szCs w:val="22"/>
        </w:rPr>
        <w:t xml:space="preserve">по состоянию на </w:t>
      </w:r>
      <w:r w:rsidR="001D3B5E" w:rsidRPr="00400F24">
        <w:rPr>
          <w:sz w:val="22"/>
          <w:szCs w:val="22"/>
          <w:highlight w:val="yellow"/>
        </w:rPr>
        <w:t>31.12.2017</w:t>
      </w:r>
      <w:r>
        <w:rPr>
          <w:sz w:val="22"/>
          <w:szCs w:val="22"/>
          <w:highlight w:val="yellow"/>
        </w:rPr>
        <w:t xml:space="preserve"> </w:t>
      </w:r>
      <w:r w:rsidR="001D3B5E" w:rsidRPr="00400F24">
        <w:rPr>
          <w:sz w:val="22"/>
          <w:szCs w:val="22"/>
          <w:highlight w:val="yellow"/>
        </w:rPr>
        <w:t>г.</w:t>
      </w:r>
      <w:r w:rsidR="001D3B5E" w:rsidRPr="005939DD">
        <w:rPr>
          <w:sz w:val="22"/>
          <w:szCs w:val="22"/>
        </w:rPr>
        <w:t xml:space="preserve"> </w:t>
      </w:r>
      <w:r w:rsidR="001D3B5E" w:rsidRPr="00400F24">
        <w:rPr>
          <w:sz w:val="22"/>
          <w:szCs w:val="22"/>
          <w:highlight w:val="yellow"/>
        </w:rPr>
        <w:t>ТСЖ «</w:t>
      </w:r>
      <w:r w:rsidR="005939DD" w:rsidRPr="00400F24">
        <w:rPr>
          <w:sz w:val="22"/>
          <w:szCs w:val="22"/>
          <w:highlight w:val="yellow"/>
        </w:rPr>
        <w:t>Л</w:t>
      </w:r>
      <w:r>
        <w:rPr>
          <w:sz w:val="22"/>
          <w:szCs w:val="22"/>
          <w:highlight w:val="yellow"/>
        </w:rPr>
        <w:t xml:space="preserve">енина </w:t>
      </w:r>
      <w:r w:rsidR="005939DD" w:rsidRPr="00400F24">
        <w:rPr>
          <w:sz w:val="22"/>
          <w:szCs w:val="22"/>
          <w:highlight w:val="yellow"/>
        </w:rPr>
        <w:t>1</w:t>
      </w:r>
      <w:r w:rsidR="001D3B5E" w:rsidRPr="00400F24">
        <w:rPr>
          <w:sz w:val="22"/>
          <w:szCs w:val="22"/>
          <w:highlight w:val="yellow"/>
        </w:rPr>
        <w:t>»</w:t>
      </w:r>
      <w:r w:rsidR="001D3B5E" w:rsidRPr="005939DD">
        <w:rPr>
          <w:sz w:val="22"/>
          <w:szCs w:val="22"/>
        </w:rPr>
        <w:t xml:space="preserve"> является полностью</w:t>
      </w:r>
      <w:bookmarkEnd w:id="32"/>
      <w:r>
        <w:rPr>
          <w:sz w:val="22"/>
          <w:szCs w:val="22"/>
        </w:rPr>
        <w:t xml:space="preserve"> </w:t>
      </w:r>
      <w:r w:rsidR="001D3B5E" w:rsidRPr="005939DD">
        <w:rPr>
          <w:sz w:val="22"/>
          <w:szCs w:val="22"/>
        </w:rPr>
        <w:t>платежеспособной организацией.</w:t>
      </w:r>
    </w:p>
    <w:p w:rsidR="00400F24" w:rsidRPr="005939DD" w:rsidRDefault="00400F24" w:rsidP="00400F24">
      <w:pPr>
        <w:pStyle w:val="23"/>
        <w:keepNext/>
        <w:keepLines/>
        <w:shd w:val="clear" w:color="auto" w:fill="auto"/>
        <w:tabs>
          <w:tab w:val="left" w:pos="1782"/>
        </w:tabs>
        <w:spacing w:before="0" w:after="0" w:line="278" w:lineRule="exact"/>
        <w:ind w:left="426" w:firstLine="0"/>
        <w:rPr>
          <w:sz w:val="22"/>
          <w:szCs w:val="22"/>
        </w:rPr>
      </w:pPr>
    </w:p>
    <w:p w:rsidR="00CE60B2" w:rsidRPr="005939DD" w:rsidRDefault="001D3B5E" w:rsidP="00747B67">
      <w:pPr>
        <w:pStyle w:val="23"/>
        <w:keepNext/>
        <w:keepLines/>
        <w:shd w:val="clear" w:color="auto" w:fill="auto"/>
        <w:spacing w:before="0" w:after="17" w:line="240" w:lineRule="exact"/>
        <w:ind w:left="426" w:firstLine="0"/>
        <w:rPr>
          <w:sz w:val="22"/>
          <w:szCs w:val="22"/>
        </w:rPr>
      </w:pPr>
      <w:bookmarkStart w:id="33" w:name="bookmark33"/>
      <w:r w:rsidRPr="005939DD">
        <w:rPr>
          <w:sz w:val="22"/>
          <w:szCs w:val="22"/>
        </w:rPr>
        <w:t>Рекомендации ревизионной комиссии:</w:t>
      </w:r>
      <w:bookmarkEnd w:id="33"/>
    </w:p>
    <w:p w:rsidR="00CE60B2" w:rsidRPr="005939DD" w:rsidRDefault="00400F24" w:rsidP="00400F24">
      <w:pPr>
        <w:pStyle w:val="20"/>
        <w:shd w:val="clear" w:color="auto" w:fill="auto"/>
        <w:tabs>
          <w:tab w:val="left" w:pos="1047"/>
        </w:tabs>
        <w:spacing w:before="0" w:after="0" w:line="278" w:lineRule="exact"/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D3B5E" w:rsidRPr="005939DD">
        <w:rPr>
          <w:sz w:val="22"/>
          <w:szCs w:val="22"/>
        </w:rPr>
        <w:t xml:space="preserve">Правлению </w:t>
      </w:r>
      <w:r w:rsidR="001D3B5E" w:rsidRPr="00400F24">
        <w:rPr>
          <w:rStyle w:val="21"/>
          <w:b w:val="0"/>
          <w:sz w:val="22"/>
          <w:szCs w:val="22"/>
          <w:highlight w:val="yellow"/>
        </w:rPr>
        <w:t>ТСЖ</w:t>
      </w:r>
      <w:r w:rsidR="001D3B5E" w:rsidRPr="00400F24">
        <w:rPr>
          <w:rStyle w:val="21"/>
          <w:b w:val="0"/>
          <w:sz w:val="22"/>
          <w:szCs w:val="22"/>
        </w:rPr>
        <w:t xml:space="preserve"> </w:t>
      </w:r>
      <w:r w:rsidR="001D3B5E" w:rsidRPr="005939DD">
        <w:rPr>
          <w:sz w:val="22"/>
          <w:szCs w:val="22"/>
        </w:rPr>
        <w:t xml:space="preserve">разработать и утвердить план финансово-хозяйственной деятельности на </w:t>
      </w:r>
      <w:r w:rsidR="001D3B5E" w:rsidRPr="00400F24">
        <w:rPr>
          <w:sz w:val="22"/>
          <w:szCs w:val="22"/>
          <w:highlight w:val="yellow"/>
        </w:rPr>
        <w:t>2018</w:t>
      </w:r>
      <w:r w:rsidR="001D3B5E" w:rsidRPr="005939DD">
        <w:rPr>
          <w:sz w:val="22"/>
          <w:szCs w:val="22"/>
        </w:rPr>
        <w:t xml:space="preserve"> г.</w:t>
      </w:r>
    </w:p>
    <w:p w:rsidR="00400F24" w:rsidRDefault="00400F24" w:rsidP="00747B67">
      <w:pPr>
        <w:pStyle w:val="30"/>
        <w:shd w:val="clear" w:color="auto" w:fill="auto"/>
        <w:spacing w:before="0" w:after="21" w:line="240" w:lineRule="exact"/>
        <w:ind w:left="426"/>
        <w:jc w:val="left"/>
        <w:rPr>
          <w:sz w:val="22"/>
          <w:szCs w:val="22"/>
        </w:rPr>
      </w:pPr>
    </w:p>
    <w:p w:rsidR="00CE60B2" w:rsidRDefault="00EA747A" w:rsidP="00747B67">
      <w:pPr>
        <w:pStyle w:val="30"/>
        <w:shd w:val="clear" w:color="auto" w:fill="auto"/>
        <w:spacing w:before="0" w:after="21" w:line="240" w:lineRule="exact"/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2.7 </w:t>
      </w:r>
      <w:r w:rsidR="001D3B5E" w:rsidRPr="005939DD">
        <w:rPr>
          <w:sz w:val="22"/>
          <w:szCs w:val="22"/>
        </w:rPr>
        <w:t>Анализ отчета</w:t>
      </w:r>
    </w:p>
    <w:p w:rsidR="00B55251" w:rsidRPr="005939DD" w:rsidRDefault="00B55251" w:rsidP="00747B67">
      <w:pPr>
        <w:pStyle w:val="30"/>
        <w:shd w:val="clear" w:color="auto" w:fill="auto"/>
        <w:spacing w:before="0" w:after="21" w:line="240" w:lineRule="exact"/>
        <w:ind w:left="426"/>
        <w:jc w:val="left"/>
        <w:rPr>
          <w:sz w:val="22"/>
          <w:szCs w:val="22"/>
        </w:rPr>
      </w:pPr>
    </w:p>
    <w:p w:rsidR="00CE60B2" w:rsidRPr="005939DD" w:rsidRDefault="00EA747A" w:rsidP="00EA747A">
      <w:pPr>
        <w:pStyle w:val="20"/>
        <w:shd w:val="clear" w:color="auto" w:fill="auto"/>
        <w:tabs>
          <w:tab w:val="left" w:pos="1047"/>
        </w:tabs>
        <w:spacing w:before="0" w:after="0" w:line="274" w:lineRule="exact"/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D3B5E" w:rsidRPr="005939DD">
        <w:rPr>
          <w:sz w:val="22"/>
          <w:szCs w:val="22"/>
        </w:rPr>
        <w:t xml:space="preserve">В отчете </w:t>
      </w:r>
      <w:r>
        <w:rPr>
          <w:sz w:val="22"/>
          <w:szCs w:val="22"/>
        </w:rPr>
        <w:t>р</w:t>
      </w:r>
      <w:r w:rsidR="001D3B5E" w:rsidRPr="005939DD">
        <w:rPr>
          <w:sz w:val="22"/>
          <w:szCs w:val="22"/>
        </w:rPr>
        <w:t xml:space="preserve">евизионной комиссии рассмотрены вопросы финансово-хозяйственной деятельности </w:t>
      </w:r>
      <w:r w:rsidR="001D3B5E" w:rsidRPr="00EA747A">
        <w:rPr>
          <w:sz w:val="22"/>
          <w:szCs w:val="22"/>
          <w:highlight w:val="yellow"/>
        </w:rPr>
        <w:t>ТСЖ «</w:t>
      </w:r>
      <w:r w:rsidR="005939DD" w:rsidRPr="00EA747A">
        <w:rPr>
          <w:sz w:val="22"/>
          <w:szCs w:val="22"/>
          <w:highlight w:val="yellow"/>
        </w:rPr>
        <w:t>Л</w:t>
      </w:r>
      <w:r w:rsidRPr="00EA747A">
        <w:rPr>
          <w:sz w:val="22"/>
          <w:szCs w:val="22"/>
          <w:highlight w:val="yellow"/>
        </w:rPr>
        <w:t xml:space="preserve">енина </w:t>
      </w:r>
      <w:r w:rsidR="005939DD" w:rsidRPr="00EA747A">
        <w:rPr>
          <w:sz w:val="22"/>
          <w:szCs w:val="22"/>
          <w:highlight w:val="yellow"/>
        </w:rPr>
        <w:t>1</w:t>
      </w:r>
      <w:r w:rsidR="001D3B5E" w:rsidRPr="00EA747A">
        <w:rPr>
          <w:sz w:val="22"/>
          <w:szCs w:val="22"/>
          <w:highlight w:val="yellow"/>
        </w:rPr>
        <w:t>» за 2017г.</w:t>
      </w:r>
    </w:p>
    <w:p w:rsidR="00CE60B2" w:rsidRPr="005939DD" w:rsidRDefault="00EA747A" w:rsidP="00EA747A">
      <w:pPr>
        <w:pStyle w:val="20"/>
        <w:shd w:val="clear" w:color="auto" w:fill="auto"/>
        <w:tabs>
          <w:tab w:val="left" w:pos="1047"/>
        </w:tabs>
        <w:spacing w:before="0" w:after="0" w:line="274" w:lineRule="exact"/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D3B5E" w:rsidRPr="005939DD">
        <w:rPr>
          <w:sz w:val="22"/>
          <w:szCs w:val="22"/>
        </w:rPr>
        <w:t xml:space="preserve">Представленные в отчете материалы сведены в доступные для понимания таблицы, которые раскрывают всю хозяйственную и финансовую деятельность </w:t>
      </w:r>
      <w:r>
        <w:rPr>
          <w:sz w:val="22"/>
          <w:szCs w:val="22"/>
        </w:rPr>
        <w:t>п</w:t>
      </w:r>
      <w:r w:rsidR="001D3B5E" w:rsidRPr="005939DD">
        <w:rPr>
          <w:sz w:val="22"/>
          <w:szCs w:val="22"/>
        </w:rPr>
        <w:t xml:space="preserve">равления </w:t>
      </w:r>
      <w:r w:rsidR="001D3B5E" w:rsidRPr="00EA747A">
        <w:rPr>
          <w:sz w:val="22"/>
          <w:szCs w:val="22"/>
          <w:highlight w:val="yellow"/>
        </w:rPr>
        <w:t>ТСЖ «</w:t>
      </w:r>
      <w:r w:rsidRPr="00EA747A">
        <w:rPr>
          <w:sz w:val="22"/>
          <w:szCs w:val="22"/>
          <w:highlight w:val="yellow"/>
        </w:rPr>
        <w:t>Ленина</w:t>
      </w:r>
      <w:r w:rsidR="005939DD" w:rsidRPr="00EA747A">
        <w:rPr>
          <w:sz w:val="22"/>
          <w:szCs w:val="22"/>
          <w:highlight w:val="yellow"/>
        </w:rPr>
        <w:t xml:space="preserve"> 1</w:t>
      </w:r>
      <w:r w:rsidR="001D3B5E" w:rsidRPr="00EA747A">
        <w:rPr>
          <w:sz w:val="22"/>
          <w:szCs w:val="22"/>
          <w:highlight w:val="yellow"/>
        </w:rPr>
        <w:t>»</w:t>
      </w:r>
      <w:r w:rsidR="001D3B5E" w:rsidRPr="005939DD">
        <w:rPr>
          <w:sz w:val="22"/>
          <w:szCs w:val="22"/>
        </w:rPr>
        <w:t xml:space="preserve">, направленную на выполнение уставных целей </w:t>
      </w:r>
      <w:r w:rsidR="001D3B5E" w:rsidRPr="00EA747A">
        <w:rPr>
          <w:sz w:val="22"/>
          <w:szCs w:val="22"/>
          <w:highlight w:val="yellow"/>
        </w:rPr>
        <w:t>ТСЖ «</w:t>
      </w:r>
      <w:r w:rsidRPr="00EA747A">
        <w:rPr>
          <w:sz w:val="22"/>
          <w:szCs w:val="22"/>
          <w:highlight w:val="yellow"/>
        </w:rPr>
        <w:t>Ленина</w:t>
      </w:r>
      <w:r w:rsidR="001D3B5E" w:rsidRPr="00EA747A">
        <w:rPr>
          <w:sz w:val="22"/>
          <w:szCs w:val="22"/>
          <w:highlight w:val="yellow"/>
        </w:rPr>
        <w:t>»</w:t>
      </w:r>
    </w:p>
    <w:p w:rsidR="00CE60B2" w:rsidRPr="005939DD" w:rsidRDefault="00EA747A" w:rsidP="00EA747A">
      <w:pPr>
        <w:pStyle w:val="20"/>
        <w:shd w:val="clear" w:color="auto" w:fill="auto"/>
        <w:tabs>
          <w:tab w:val="left" w:pos="1047"/>
        </w:tabs>
        <w:spacing w:before="0" w:after="0" w:line="274" w:lineRule="exact"/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1D3B5E" w:rsidRPr="005939DD">
        <w:rPr>
          <w:sz w:val="22"/>
          <w:szCs w:val="22"/>
        </w:rPr>
        <w:t xml:space="preserve">В предыдущих разделах настоящего отчета ревизионной комиссии всесторонне проанализирована финансово-хозяйственная деятельность </w:t>
      </w:r>
      <w:r w:rsidR="001D3B5E" w:rsidRPr="00EA747A">
        <w:rPr>
          <w:sz w:val="22"/>
          <w:szCs w:val="22"/>
          <w:highlight w:val="yellow"/>
        </w:rPr>
        <w:t>ТСЖ</w:t>
      </w:r>
      <w:r w:rsidR="001D3B5E" w:rsidRPr="005939DD">
        <w:rPr>
          <w:sz w:val="22"/>
          <w:szCs w:val="22"/>
        </w:rPr>
        <w:t xml:space="preserve"> за отчетный период, используя материалы бухгалтерского учета. Расхождений в данных на бумажных и электронных носителях не обнаружено. Отчет полностью достоверный.</w:t>
      </w:r>
    </w:p>
    <w:p w:rsidR="00CE60B2" w:rsidRDefault="00EA747A" w:rsidP="00EA747A">
      <w:pPr>
        <w:pStyle w:val="20"/>
        <w:shd w:val="clear" w:color="auto" w:fill="auto"/>
        <w:tabs>
          <w:tab w:val="left" w:pos="1047"/>
        </w:tabs>
        <w:spacing w:before="0" w:after="0" w:line="274" w:lineRule="exact"/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1D3B5E" w:rsidRPr="005939DD">
        <w:rPr>
          <w:sz w:val="22"/>
          <w:szCs w:val="22"/>
        </w:rPr>
        <w:t>Нецелевого использования средств не выявлено.</w:t>
      </w:r>
    </w:p>
    <w:p w:rsidR="00B55251" w:rsidRPr="005939DD" w:rsidRDefault="00B55251" w:rsidP="00EA747A">
      <w:pPr>
        <w:pStyle w:val="20"/>
        <w:shd w:val="clear" w:color="auto" w:fill="auto"/>
        <w:tabs>
          <w:tab w:val="left" w:pos="1047"/>
        </w:tabs>
        <w:spacing w:before="0" w:after="0" w:line="274" w:lineRule="exact"/>
        <w:ind w:left="426" w:firstLine="0"/>
        <w:rPr>
          <w:sz w:val="22"/>
          <w:szCs w:val="22"/>
        </w:rPr>
      </w:pPr>
    </w:p>
    <w:p w:rsidR="00CE60B2" w:rsidRDefault="00B55251" w:rsidP="00B55251">
      <w:pPr>
        <w:pStyle w:val="10"/>
        <w:keepNext/>
        <w:keepLines/>
        <w:shd w:val="clear" w:color="auto" w:fill="auto"/>
        <w:tabs>
          <w:tab w:val="left" w:pos="538"/>
        </w:tabs>
        <w:spacing w:after="0" w:line="280" w:lineRule="exac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bookmarkStart w:id="34" w:name="bookmark34"/>
      <w:r w:rsidR="001D3B5E" w:rsidRPr="005939DD">
        <w:rPr>
          <w:sz w:val="22"/>
          <w:szCs w:val="22"/>
        </w:rPr>
        <w:t xml:space="preserve">Итоговые выводы </w:t>
      </w:r>
      <w:r>
        <w:rPr>
          <w:sz w:val="22"/>
          <w:szCs w:val="22"/>
        </w:rPr>
        <w:t>р</w:t>
      </w:r>
      <w:r w:rsidR="001D3B5E" w:rsidRPr="005939DD">
        <w:rPr>
          <w:sz w:val="22"/>
          <w:szCs w:val="22"/>
        </w:rPr>
        <w:t>евизионной комиссии.</w:t>
      </w:r>
      <w:bookmarkEnd w:id="34"/>
    </w:p>
    <w:p w:rsidR="00B55251" w:rsidRPr="005939DD" w:rsidRDefault="00B55251" w:rsidP="00B55251">
      <w:pPr>
        <w:pStyle w:val="10"/>
        <w:keepNext/>
        <w:keepLines/>
        <w:shd w:val="clear" w:color="auto" w:fill="auto"/>
        <w:tabs>
          <w:tab w:val="left" w:pos="538"/>
        </w:tabs>
        <w:spacing w:after="0" w:line="280" w:lineRule="exact"/>
        <w:ind w:left="426"/>
        <w:jc w:val="both"/>
        <w:rPr>
          <w:sz w:val="22"/>
          <w:szCs w:val="22"/>
        </w:rPr>
      </w:pPr>
    </w:p>
    <w:p w:rsidR="00CE60B2" w:rsidRPr="005939DD" w:rsidRDefault="00B55251" w:rsidP="00B55251">
      <w:pPr>
        <w:pStyle w:val="20"/>
        <w:shd w:val="clear" w:color="auto" w:fill="auto"/>
        <w:tabs>
          <w:tab w:val="left" w:pos="1047"/>
        </w:tabs>
        <w:spacing w:before="0" w:after="0" w:line="274" w:lineRule="exact"/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D3B5E" w:rsidRPr="005939DD">
        <w:rPr>
          <w:sz w:val="22"/>
          <w:szCs w:val="22"/>
        </w:rPr>
        <w:t xml:space="preserve">Ревизия планировалась и проводилась таким образом, чтобы получить достаточную уверенность в том, что финансово-хозяйственная деятельность </w:t>
      </w:r>
      <w:r w:rsidR="001D3B5E" w:rsidRPr="00B55251">
        <w:rPr>
          <w:sz w:val="22"/>
          <w:szCs w:val="22"/>
          <w:highlight w:val="yellow"/>
        </w:rPr>
        <w:t>ТСЖ</w:t>
      </w:r>
      <w:r w:rsidR="001D3B5E" w:rsidRPr="005939DD">
        <w:rPr>
          <w:sz w:val="22"/>
          <w:szCs w:val="22"/>
        </w:rPr>
        <w:t xml:space="preserve"> осуществляется в рамках решений </w:t>
      </w:r>
      <w:r>
        <w:rPr>
          <w:sz w:val="22"/>
          <w:szCs w:val="22"/>
        </w:rPr>
        <w:t>о</w:t>
      </w:r>
      <w:r w:rsidR="001D3B5E" w:rsidRPr="005939DD">
        <w:rPr>
          <w:sz w:val="22"/>
          <w:szCs w:val="22"/>
        </w:rPr>
        <w:t xml:space="preserve">бщего собрания членов </w:t>
      </w:r>
      <w:r w:rsidR="001D3B5E" w:rsidRPr="00B55251">
        <w:rPr>
          <w:sz w:val="22"/>
          <w:szCs w:val="22"/>
          <w:highlight w:val="yellow"/>
        </w:rPr>
        <w:t>ТСЖ</w:t>
      </w:r>
      <w:r w:rsidR="001D3B5E" w:rsidRPr="005939DD">
        <w:rPr>
          <w:sz w:val="22"/>
          <w:szCs w:val="22"/>
        </w:rPr>
        <w:t xml:space="preserve"> и </w:t>
      </w:r>
      <w:r>
        <w:rPr>
          <w:sz w:val="22"/>
          <w:szCs w:val="22"/>
        </w:rPr>
        <w:t>п</w:t>
      </w:r>
      <w:r w:rsidR="001D3B5E" w:rsidRPr="005939DD">
        <w:rPr>
          <w:sz w:val="22"/>
          <w:szCs w:val="22"/>
        </w:rPr>
        <w:t xml:space="preserve">равления, и не противоречит законодательству Российской Федерации и Уставу </w:t>
      </w:r>
      <w:r w:rsidR="001D3B5E" w:rsidRPr="00B55251">
        <w:rPr>
          <w:sz w:val="22"/>
          <w:szCs w:val="22"/>
          <w:highlight w:val="yellow"/>
        </w:rPr>
        <w:t>ТСЖ</w:t>
      </w:r>
      <w:r w:rsidR="001D3B5E" w:rsidRPr="005939DD">
        <w:rPr>
          <w:sz w:val="22"/>
          <w:szCs w:val="22"/>
        </w:rPr>
        <w:t>.</w:t>
      </w:r>
    </w:p>
    <w:p w:rsidR="00CE60B2" w:rsidRPr="005939DD" w:rsidRDefault="00B55251" w:rsidP="00B55251">
      <w:pPr>
        <w:pStyle w:val="20"/>
        <w:shd w:val="clear" w:color="auto" w:fill="auto"/>
        <w:tabs>
          <w:tab w:val="left" w:pos="1047"/>
        </w:tabs>
        <w:spacing w:before="0" w:after="0" w:line="274" w:lineRule="exact"/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D3B5E" w:rsidRPr="005939DD">
        <w:rPr>
          <w:sz w:val="22"/>
          <w:szCs w:val="22"/>
        </w:rPr>
        <w:t xml:space="preserve">Начисления коммунальных платежей осуществлялось строго по установленным тарифам на предоставление коммунальных услуг собственникам и пользователям помещений </w:t>
      </w:r>
      <w:r w:rsidR="001D3B5E" w:rsidRPr="00B55251">
        <w:rPr>
          <w:sz w:val="22"/>
          <w:szCs w:val="22"/>
          <w:highlight w:val="yellow"/>
        </w:rPr>
        <w:t>ТСЖ</w:t>
      </w:r>
      <w:r w:rsidR="001D3B5E" w:rsidRPr="005939DD">
        <w:rPr>
          <w:sz w:val="22"/>
          <w:szCs w:val="22"/>
        </w:rPr>
        <w:t xml:space="preserve">, установленные и введенные </w:t>
      </w:r>
      <w:r w:rsidR="001D3B5E" w:rsidRPr="00B55251">
        <w:rPr>
          <w:sz w:val="22"/>
          <w:szCs w:val="22"/>
          <w:highlight w:val="yellow"/>
        </w:rPr>
        <w:t xml:space="preserve">Постановлениями Правительства </w:t>
      </w:r>
      <w:r w:rsidRPr="00B55251">
        <w:rPr>
          <w:sz w:val="22"/>
          <w:szCs w:val="22"/>
          <w:highlight w:val="yellow"/>
        </w:rPr>
        <w:t>г. Перми</w:t>
      </w:r>
      <w:r w:rsidR="001D3B5E" w:rsidRPr="00B55251">
        <w:rPr>
          <w:sz w:val="22"/>
          <w:szCs w:val="22"/>
          <w:highlight w:val="yellow"/>
        </w:rPr>
        <w:t xml:space="preserve"> № 889-ПП от 15.12.2015г. и Постановлением Правительства </w:t>
      </w:r>
      <w:r w:rsidRPr="00B55251">
        <w:rPr>
          <w:sz w:val="22"/>
          <w:szCs w:val="22"/>
          <w:highlight w:val="yellow"/>
        </w:rPr>
        <w:t xml:space="preserve">г. Перми </w:t>
      </w:r>
      <w:r w:rsidR="001D3B5E" w:rsidRPr="00B55251">
        <w:rPr>
          <w:sz w:val="22"/>
          <w:szCs w:val="22"/>
          <w:highlight w:val="yellow"/>
        </w:rPr>
        <w:t>№ 848-1111 от 13.12.2016</w:t>
      </w:r>
      <w:r w:rsidRPr="00B55251">
        <w:rPr>
          <w:sz w:val="22"/>
          <w:szCs w:val="22"/>
          <w:highlight w:val="yellow"/>
        </w:rPr>
        <w:t xml:space="preserve"> </w:t>
      </w:r>
      <w:r w:rsidR="001D3B5E" w:rsidRPr="00B55251">
        <w:rPr>
          <w:sz w:val="22"/>
          <w:szCs w:val="22"/>
          <w:highlight w:val="yellow"/>
        </w:rPr>
        <w:t>г.</w:t>
      </w:r>
    </w:p>
    <w:p w:rsidR="00CE60B2" w:rsidRPr="005939DD" w:rsidRDefault="00B55251" w:rsidP="00B55251">
      <w:pPr>
        <w:pStyle w:val="20"/>
        <w:shd w:val="clear" w:color="auto" w:fill="auto"/>
        <w:tabs>
          <w:tab w:val="left" w:pos="1047"/>
        </w:tabs>
        <w:spacing w:before="0" w:after="0" w:line="274" w:lineRule="exact"/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1D3B5E" w:rsidRPr="005939DD">
        <w:rPr>
          <w:sz w:val="22"/>
          <w:szCs w:val="22"/>
        </w:rPr>
        <w:t>Произведенные расходы соответствуют уставной деятельности.</w:t>
      </w:r>
    </w:p>
    <w:p w:rsidR="00CE60B2" w:rsidRPr="005939DD" w:rsidRDefault="00B55251" w:rsidP="00B55251">
      <w:pPr>
        <w:pStyle w:val="20"/>
        <w:shd w:val="clear" w:color="auto" w:fill="auto"/>
        <w:tabs>
          <w:tab w:val="left" w:pos="1047"/>
        </w:tabs>
        <w:spacing w:before="0" w:after="0" w:line="274" w:lineRule="exact"/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1D3B5E" w:rsidRPr="005939DD">
        <w:rPr>
          <w:sz w:val="22"/>
          <w:szCs w:val="22"/>
        </w:rPr>
        <w:t xml:space="preserve">Ревизионная комиссия считает, что представленный отчет об исполнении планов работ и сметы доходов и расходов, составленный на основе данных бухгалтерского учета </w:t>
      </w:r>
      <w:r w:rsidR="001D3B5E" w:rsidRPr="001128D2">
        <w:rPr>
          <w:sz w:val="22"/>
          <w:szCs w:val="22"/>
          <w:highlight w:val="yellow"/>
        </w:rPr>
        <w:t>Товарищества</w:t>
      </w:r>
      <w:r w:rsidR="001D3B5E" w:rsidRPr="005939DD">
        <w:rPr>
          <w:sz w:val="22"/>
          <w:szCs w:val="22"/>
        </w:rPr>
        <w:t xml:space="preserve">, достоверно отражает во всех существенных аспектах результаты деятельности </w:t>
      </w:r>
      <w:r w:rsidR="001D3B5E" w:rsidRPr="001128D2">
        <w:rPr>
          <w:sz w:val="22"/>
          <w:szCs w:val="22"/>
          <w:highlight w:val="yellow"/>
        </w:rPr>
        <w:t>ТСЖ в 2017</w:t>
      </w:r>
      <w:r w:rsidR="001D3B5E" w:rsidRPr="005939DD">
        <w:rPr>
          <w:sz w:val="22"/>
          <w:szCs w:val="22"/>
        </w:rPr>
        <w:t xml:space="preserve"> г. и его финансовое положение на </w:t>
      </w:r>
      <w:r w:rsidR="001D3B5E" w:rsidRPr="001128D2">
        <w:rPr>
          <w:sz w:val="22"/>
          <w:szCs w:val="22"/>
          <w:highlight w:val="yellow"/>
        </w:rPr>
        <w:t>31 декабря 2017 г.</w:t>
      </w:r>
    </w:p>
    <w:p w:rsidR="00CE60B2" w:rsidRPr="005939DD" w:rsidRDefault="00B55251" w:rsidP="00B55251">
      <w:pPr>
        <w:pStyle w:val="20"/>
        <w:shd w:val="clear" w:color="auto" w:fill="auto"/>
        <w:tabs>
          <w:tab w:val="left" w:pos="1047"/>
        </w:tabs>
        <w:spacing w:before="0" w:after="0" w:line="274" w:lineRule="exact"/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1D3B5E" w:rsidRPr="005939DD">
        <w:rPr>
          <w:sz w:val="22"/>
          <w:szCs w:val="22"/>
        </w:rPr>
        <w:t xml:space="preserve">Бухгалтерский и налоговый учет в </w:t>
      </w:r>
      <w:r w:rsidR="001D3B5E" w:rsidRPr="001128D2">
        <w:rPr>
          <w:sz w:val="22"/>
          <w:szCs w:val="22"/>
          <w:highlight w:val="yellow"/>
        </w:rPr>
        <w:t>товариществе</w:t>
      </w:r>
      <w:r w:rsidR="001D3B5E" w:rsidRPr="005939DD">
        <w:rPr>
          <w:sz w:val="22"/>
          <w:szCs w:val="22"/>
        </w:rPr>
        <w:t xml:space="preserve"> ведется в соответствии с законами и нормативными актами, действующими в настоящее время на территории РФ.</w:t>
      </w:r>
    </w:p>
    <w:p w:rsidR="00CE60B2" w:rsidRPr="005939DD" w:rsidRDefault="00B55251" w:rsidP="00B55251">
      <w:pPr>
        <w:pStyle w:val="20"/>
        <w:shd w:val="clear" w:color="auto" w:fill="auto"/>
        <w:tabs>
          <w:tab w:val="left" w:pos="1047"/>
        </w:tabs>
        <w:spacing w:before="0" w:after="0" w:line="274" w:lineRule="exact"/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1D3B5E" w:rsidRPr="005939DD">
        <w:rPr>
          <w:sz w:val="22"/>
          <w:szCs w:val="22"/>
        </w:rPr>
        <w:t xml:space="preserve">Ревизионная комиссия обращает внимание членов </w:t>
      </w:r>
      <w:r w:rsidR="001D3B5E" w:rsidRPr="001128D2">
        <w:rPr>
          <w:sz w:val="22"/>
          <w:szCs w:val="22"/>
          <w:highlight w:val="yellow"/>
        </w:rPr>
        <w:t>ТСЖ</w:t>
      </w:r>
      <w:r w:rsidR="001D3B5E" w:rsidRPr="005939DD">
        <w:rPr>
          <w:sz w:val="22"/>
          <w:szCs w:val="22"/>
        </w:rPr>
        <w:t xml:space="preserve"> на наличие списка замечаний и рекомендаций </w:t>
      </w:r>
      <w:r w:rsidR="001128D2">
        <w:rPr>
          <w:sz w:val="22"/>
          <w:szCs w:val="22"/>
        </w:rPr>
        <w:t>п</w:t>
      </w:r>
      <w:r w:rsidR="001D3B5E" w:rsidRPr="005939DD">
        <w:rPr>
          <w:sz w:val="22"/>
          <w:szCs w:val="22"/>
        </w:rPr>
        <w:t xml:space="preserve">равлению </w:t>
      </w:r>
      <w:r w:rsidR="001D3B5E" w:rsidRPr="001128D2">
        <w:rPr>
          <w:sz w:val="22"/>
          <w:szCs w:val="22"/>
          <w:highlight w:val="yellow"/>
        </w:rPr>
        <w:t>ТСЖ</w:t>
      </w:r>
      <w:r w:rsidR="001D3B5E" w:rsidRPr="005939DD">
        <w:rPr>
          <w:sz w:val="22"/>
          <w:szCs w:val="22"/>
        </w:rPr>
        <w:t xml:space="preserve"> по результатам ревизии, изложенных в отчете и доступных для ознакомления со стороны членов </w:t>
      </w:r>
      <w:r w:rsidR="001128D2" w:rsidRPr="001128D2">
        <w:rPr>
          <w:sz w:val="22"/>
          <w:szCs w:val="22"/>
          <w:highlight w:val="yellow"/>
        </w:rPr>
        <w:t>т</w:t>
      </w:r>
      <w:r w:rsidR="001D3B5E" w:rsidRPr="001128D2">
        <w:rPr>
          <w:sz w:val="22"/>
          <w:szCs w:val="22"/>
          <w:highlight w:val="yellow"/>
        </w:rPr>
        <w:t>оварищества</w:t>
      </w:r>
      <w:r w:rsidR="001D3B5E" w:rsidRPr="005939DD">
        <w:rPr>
          <w:sz w:val="22"/>
          <w:szCs w:val="22"/>
        </w:rPr>
        <w:t xml:space="preserve"> без ограничений в помещении </w:t>
      </w:r>
      <w:r w:rsidR="001D3B5E" w:rsidRPr="001128D2">
        <w:rPr>
          <w:sz w:val="22"/>
          <w:szCs w:val="22"/>
          <w:highlight w:val="yellow"/>
        </w:rPr>
        <w:t>ТСЖ</w:t>
      </w:r>
      <w:r w:rsidR="001D3B5E" w:rsidRPr="005939DD">
        <w:rPr>
          <w:sz w:val="22"/>
          <w:szCs w:val="22"/>
        </w:rPr>
        <w:t>.</w:t>
      </w:r>
    </w:p>
    <w:p w:rsidR="00CE60B2" w:rsidRDefault="00B55251" w:rsidP="00B55251">
      <w:pPr>
        <w:pStyle w:val="20"/>
        <w:shd w:val="clear" w:color="auto" w:fill="auto"/>
        <w:tabs>
          <w:tab w:val="left" w:pos="1047"/>
        </w:tabs>
        <w:spacing w:before="0" w:after="0" w:line="274" w:lineRule="exact"/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1D3B5E" w:rsidRPr="005939DD">
        <w:rPr>
          <w:sz w:val="22"/>
          <w:szCs w:val="22"/>
        </w:rPr>
        <w:t xml:space="preserve">Работа </w:t>
      </w:r>
      <w:r w:rsidR="001D3B5E" w:rsidRPr="001128D2">
        <w:rPr>
          <w:sz w:val="22"/>
          <w:szCs w:val="22"/>
          <w:highlight w:val="yellow"/>
        </w:rPr>
        <w:t>ТСЖ</w:t>
      </w:r>
      <w:r w:rsidR="001D3B5E" w:rsidRPr="005939DD">
        <w:rPr>
          <w:sz w:val="22"/>
          <w:szCs w:val="22"/>
        </w:rPr>
        <w:t xml:space="preserve"> по взысканию задолженности с должников (неплательщиков), признана удовлетворительной. Вместе с тем, в случае необходимости, </w:t>
      </w:r>
      <w:r w:rsidR="001128D2">
        <w:rPr>
          <w:sz w:val="22"/>
          <w:szCs w:val="22"/>
        </w:rPr>
        <w:t>п</w:t>
      </w:r>
      <w:r w:rsidR="001D3B5E" w:rsidRPr="005939DD">
        <w:rPr>
          <w:sz w:val="22"/>
          <w:szCs w:val="22"/>
        </w:rPr>
        <w:t xml:space="preserve">равлению </w:t>
      </w:r>
      <w:r w:rsidR="001D3B5E" w:rsidRPr="001128D2">
        <w:rPr>
          <w:sz w:val="22"/>
          <w:szCs w:val="22"/>
          <w:highlight w:val="yellow"/>
        </w:rPr>
        <w:t>ТСЖ</w:t>
      </w:r>
      <w:r w:rsidR="001D3B5E" w:rsidRPr="005939DD">
        <w:rPr>
          <w:sz w:val="22"/>
          <w:szCs w:val="22"/>
        </w:rPr>
        <w:t xml:space="preserve"> рекомендуется применять более жесткие меры в отношении неплательщиков, предусмотренные жилищным законодательством РФ, с целью недопущения ущемления прав собственников, являющихся добросовестными плательщиками, в виде возможного отключения подачи ресурсов.</w:t>
      </w:r>
    </w:p>
    <w:p w:rsidR="00CE60B2" w:rsidRPr="005939DD" w:rsidRDefault="001128D2" w:rsidP="001128D2">
      <w:pPr>
        <w:pStyle w:val="20"/>
        <w:shd w:val="clear" w:color="auto" w:fill="auto"/>
        <w:tabs>
          <w:tab w:val="left" w:pos="1048"/>
        </w:tabs>
        <w:spacing w:before="0" w:after="0" w:line="274" w:lineRule="exact"/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1D3B5E" w:rsidRPr="005939DD">
        <w:rPr>
          <w:sz w:val="22"/>
          <w:szCs w:val="22"/>
        </w:rPr>
        <w:t xml:space="preserve">Ревизионная комиссия рекомендует </w:t>
      </w:r>
      <w:r>
        <w:rPr>
          <w:sz w:val="22"/>
          <w:szCs w:val="22"/>
        </w:rPr>
        <w:t>п</w:t>
      </w:r>
      <w:r w:rsidR="001D3B5E" w:rsidRPr="005939DD">
        <w:rPr>
          <w:sz w:val="22"/>
          <w:szCs w:val="22"/>
        </w:rPr>
        <w:t xml:space="preserve">равлению </w:t>
      </w:r>
      <w:r w:rsidR="001D3B5E" w:rsidRPr="001128D2">
        <w:rPr>
          <w:sz w:val="22"/>
          <w:szCs w:val="22"/>
          <w:highlight w:val="yellow"/>
        </w:rPr>
        <w:t>ТСЖ в 2018</w:t>
      </w:r>
      <w:r>
        <w:rPr>
          <w:sz w:val="22"/>
          <w:szCs w:val="22"/>
          <w:highlight w:val="yellow"/>
        </w:rPr>
        <w:t xml:space="preserve"> </w:t>
      </w:r>
      <w:r w:rsidR="001D3B5E" w:rsidRPr="001128D2">
        <w:rPr>
          <w:sz w:val="22"/>
          <w:szCs w:val="22"/>
          <w:highlight w:val="yellow"/>
        </w:rPr>
        <w:t>г</w:t>
      </w:r>
      <w:r>
        <w:rPr>
          <w:sz w:val="22"/>
          <w:szCs w:val="22"/>
        </w:rPr>
        <w:t>.</w:t>
      </w:r>
      <w:r w:rsidR="001D3B5E" w:rsidRPr="005939DD">
        <w:rPr>
          <w:sz w:val="22"/>
          <w:szCs w:val="22"/>
        </w:rPr>
        <w:t xml:space="preserve"> использовать средства фонда капитального ремонта для финансирования работ по ремонту фасада дома (2-ая очередь), а также по ремонту лифтового оборудования, используя средства капитального ремонта, находящиеся на специальном счете </w:t>
      </w:r>
      <w:r w:rsidR="001D3B5E" w:rsidRPr="001128D2">
        <w:rPr>
          <w:sz w:val="22"/>
          <w:szCs w:val="22"/>
          <w:highlight w:val="yellow"/>
        </w:rPr>
        <w:t>ТСЖ</w:t>
      </w:r>
      <w:r w:rsidR="001D3B5E" w:rsidRPr="005939DD">
        <w:rPr>
          <w:sz w:val="22"/>
          <w:szCs w:val="22"/>
        </w:rPr>
        <w:t xml:space="preserve"> в Сбербанке РФ.</w:t>
      </w:r>
    </w:p>
    <w:p w:rsidR="006C51C3" w:rsidRDefault="001128D2" w:rsidP="001128D2">
      <w:pPr>
        <w:pStyle w:val="20"/>
        <w:shd w:val="clear" w:color="auto" w:fill="auto"/>
        <w:tabs>
          <w:tab w:val="left" w:pos="1047"/>
        </w:tabs>
        <w:spacing w:before="0" w:after="0" w:line="274" w:lineRule="exact"/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1D3B5E" w:rsidRPr="005939DD">
        <w:rPr>
          <w:sz w:val="22"/>
          <w:szCs w:val="22"/>
        </w:rPr>
        <w:t xml:space="preserve">Ревизионная комиссия предлагает </w:t>
      </w:r>
      <w:r>
        <w:rPr>
          <w:sz w:val="22"/>
          <w:szCs w:val="22"/>
        </w:rPr>
        <w:t>о</w:t>
      </w:r>
      <w:r w:rsidR="001D3B5E" w:rsidRPr="005939DD">
        <w:rPr>
          <w:sz w:val="22"/>
          <w:szCs w:val="22"/>
        </w:rPr>
        <w:t xml:space="preserve">бщему собранию </w:t>
      </w:r>
      <w:r>
        <w:rPr>
          <w:sz w:val="22"/>
          <w:szCs w:val="22"/>
        </w:rPr>
        <w:t>членов</w:t>
      </w:r>
      <w:r w:rsidR="001D3B5E" w:rsidRPr="005939DD">
        <w:rPr>
          <w:sz w:val="22"/>
          <w:szCs w:val="22"/>
        </w:rPr>
        <w:t xml:space="preserve"> </w:t>
      </w:r>
      <w:r w:rsidR="001D3B5E" w:rsidRPr="001128D2">
        <w:rPr>
          <w:sz w:val="22"/>
          <w:szCs w:val="22"/>
          <w:highlight w:val="yellow"/>
        </w:rPr>
        <w:t>ТСЖ</w:t>
      </w:r>
      <w:r w:rsidR="001D3B5E" w:rsidRPr="005939DD">
        <w:rPr>
          <w:sz w:val="22"/>
          <w:szCs w:val="22"/>
        </w:rPr>
        <w:t xml:space="preserve"> считать работу </w:t>
      </w:r>
      <w:r>
        <w:rPr>
          <w:sz w:val="22"/>
          <w:szCs w:val="22"/>
        </w:rPr>
        <w:t>п</w:t>
      </w:r>
      <w:r w:rsidR="001D3B5E" w:rsidRPr="005939DD">
        <w:rPr>
          <w:sz w:val="22"/>
          <w:szCs w:val="22"/>
        </w:rPr>
        <w:t xml:space="preserve">равления </w:t>
      </w:r>
      <w:r w:rsidR="001D3B5E" w:rsidRPr="001128D2">
        <w:rPr>
          <w:sz w:val="22"/>
          <w:szCs w:val="22"/>
          <w:highlight w:val="yellow"/>
        </w:rPr>
        <w:t>ТСЖ</w:t>
      </w:r>
      <w:r w:rsidR="001D3B5E" w:rsidRPr="005939DD">
        <w:rPr>
          <w:sz w:val="22"/>
          <w:szCs w:val="22"/>
        </w:rPr>
        <w:t xml:space="preserve"> в </w:t>
      </w:r>
      <w:r w:rsidR="001D3B5E" w:rsidRPr="001128D2">
        <w:rPr>
          <w:sz w:val="22"/>
          <w:szCs w:val="22"/>
          <w:highlight w:val="yellow"/>
        </w:rPr>
        <w:t>2017</w:t>
      </w:r>
      <w:r w:rsidR="001D3B5E" w:rsidRPr="005939DD">
        <w:rPr>
          <w:sz w:val="22"/>
          <w:szCs w:val="22"/>
        </w:rPr>
        <w:t xml:space="preserve"> г. в части финансово-хозяйственной деятельности удовлетворительной.</w:t>
      </w:r>
    </w:p>
    <w:p w:rsidR="006C51C3" w:rsidRDefault="006C51C3" w:rsidP="000219CC">
      <w:pPr>
        <w:pStyle w:val="20"/>
        <w:shd w:val="clear" w:color="auto" w:fill="auto"/>
        <w:tabs>
          <w:tab w:val="left" w:pos="1162"/>
        </w:tabs>
        <w:spacing w:before="0" w:after="480" w:line="274" w:lineRule="exact"/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1D3B5E" w:rsidRPr="005939DD">
        <w:rPr>
          <w:sz w:val="22"/>
          <w:szCs w:val="22"/>
        </w:rPr>
        <w:t>Настоящий отчет составлен в трёх подлинных экземплярах на (</w:t>
      </w:r>
      <w:r w:rsidR="001D3B5E" w:rsidRPr="006C51C3">
        <w:rPr>
          <w:sz w:val="22"/>
          <w:szCs w:val="22"/>
          <w:highlight w:val="yellow"/>
        </w:rPr>
        <w:t>1</w:t>
      </w:r>
      <w:r w:rsidRPr="006C51C3">
        <w:rPr>
          <w:sz w:val="22"/>
          <w:szCs w:val="22"/>
          <w:highlight w:val="yellow"/>
        </w:rPr>
        <w:t>5</w:t>
      </w:r>
      <w:r w:rsidR="001D3B5E" w:rsidRPr="005939DD">
        <w:rPr>
          <w:sz w:val="22"/>
          <w:szCs w:val="22"/>
        </w:rPr>
        <w:t xml:space="preserve">) </w:t>
      </w:r>
      <w:r>
        <w:rPr>
          <w:sz w:val="22"/>
          <w:szCs w:val="22"/>
        </w:rPr>
        <w:t>пятнадцати</w:t>
      </w:r>
      <w:r w:rsidR="001D3B5E" w:rsidRPr="005939DD">
        <w:rPr>
          <w:sz w:val="22"/>
          <w:szCs w:val="22"/>
        </w:rPr>
        <w:t xml:space="preserve"> листах каждый, два из которых предназначен</w:t>
      </w:r>
      <w:r>
        <w:rPr>
          <w:sz w:val="22"/>
          <w:szCs w:val="22"/>
        </w:rPr>
        <w:t>ы</w:t>
      </w:r>
      <w:r w:rsidR="001D3B5E" w:rsidRPr="005939DD">
        <w:rPr>
          <w:sz w:val="22"/>
          <w:szCs w:val="22"/>
        </w:rPr>
        <w:t xml:space="preserve"> для передачи в </w:t>
      </w:r>
      <w:r>
        <w:rPr>
          <w:sz w:val="22"/>
          <w:szCs w:val="22"/>
        </w:rPr>
        <w:t>п</w:t>
      </w:r>
      <w:r w:rsidR="001D3B5E" w:rsidRPr="005939DD">
        <w:rPr>
          <w:sz w:val="22"/>
          <w:szCs w:val="22"/>
        </w:rPr>
        <w:t xml:space="preserve">равление </w:t>
      </w:r>
      <w:r w:rsidR="001D3B5E" w:rsidRPr="006C51C3">
        <w:rPr>
          <w:sz w:val="22"/>
          <w:szCs w:val="22"/>
          <w:highlight w:val="yellow"/>
        </w:rPr>
        <w:t>ТСЖ</w:t>
      </w:r>
      <w:r w:rsidR="001D3B5E" w:rsidRPr="005939DD">
        <w:rPr>
          <w:sz w:val="22"/>
          <w:szCs w:val="22"/>
        </w:rPr>
        <w:t xml:space="preserve"> (для ознакомления членов </w:t>
      </w:r>
      <w:r w:rsidR="001D3B5E" w:rsidRPr="006C51C3">
        <w:rPr>
          <w:sz w:val="22"/>
          <w:szCs w:val="22"/>
          <w:highlight w:val="yellow"/>
        </w:rPr>
        <w:t>ТСЖ</w:t>
      </w:r>
      <w:r w:rsidR="001D3B5E" w:rsidRPr="005939DD">
        <w:rPr>
          <w:sz w:val="22"/>
          <w:szCs w:val="22"/>
        </w:rPr>
        <w:t xml:space="preserve"> и хранения в материалах </w:t>
      </w:r>
      <w:r>
        <w:rPr>
          <w:sz w:val="22"/>
          <w:szCs w:val="22"/>
        </w:rPr>
        <w:t>п</w:t>
      </w:r>
      <w:r w:rsidR="001D3B5E" w:rsidRPr="005939DD">
        <w:rPr>
          <w:sz w:val="22"/>
          <w:szCs w:val="22"/>
        </w:rPr>
        <w:t xml:space="preserve">равления </w:t>
      </w:r>
      <w:r w:rsidR="001D3B5E" w:rsidRPr="006C51C3">
        <w:rPr>
          <w:sz w:val="22"/>
          <w:szCs w:val="22"/>
          <w:highlight w:val="yellow"/>
        </w:rPr>
        <w:t>ТСЖ</w:t>
      </w:r>
      <w:r>
        <w:rPr>
          <w:sz w:val="22"/>
          <w:szCs w:val="22"/>
        </w:rPr>
        <w:t>), а последний остается в м</w:t>
      </w:r>
      <w:r w:rsidR="001D3B5E" w:rsidRPr="005939DD">
        <w:rPr>
          <w:sz w:val="22"/>
          <w:szCs w:val="22"/>
        </w:rPr>
        <w:t>атериалах ревизионной комиссии.</w:t>
      </w:r>
    </w:p>
    <w:p w:rsidR="006C51C3" w:rsidRPr="00BF0DCD" w:rsidRDefault="006C51C3" w:rsidP="006C51C3">
      <w:pPr>
        <w:ind w:left="426"/>
        <w:rPr>
          <w:sz w:val="22"/>
          <w:szCs w:val="22"/>
        </w:rPr>
      </w:pPr>
      <w:r w:rsidRPr="006C51C3">
        <w:rPr>
          <w:rFonts w:ascii="Times New Roman" w:hAnsi="Times New Roman" w:cs="Times New Roman"/>
          <w:sz w:val="22"/>
          <w:szCs w:val="22"/>
        </w:rPr>
        <w:lastRenderedPageBreak/>
        <w:t>Председатель ревизионной комиссии: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BF0DCD">
        <w:rPr>
          <w:sz w:val="22"/>
          <w:szCs w:val="22"/>
        </w:rPr>
        <w:t>____________</w:t>
      </w:r>
      <w:r>
        <w:rPr>
          <w:sz w:val="22"/>
          <w:szCs w:val="22"/>
        </w:rPr>
        <w:t>_____ /____________________</w:t>
      </w:r>
      <w:r w:rsidRPr="00BF0DCD">
        <w:rPr>
          <w:sz w:val="22"/>
          <w:szCs w:val="22"/>
        </w:rPr>
        <w:t>__/ _______</w:t>
      </w:r>
      <w:r>
        <w:rPr>
          <w:sz w:val="22"/>
          <w:szCs w:val="22"/>
        </w:rPr>
        <w:t>____</w:t>
      </w:r>
      <w:r w:rsidRPr="00BF0DCD">
        <w:rPr>
          <w:sz w:val="22"/>
          <w:szCs w:val="22"/>
        </w:rPr>
        <w:t>____</w:t>
      </w:r>
    </w:p>
    <w:p w:rsidR="006C51C3" w:rsidRPr="006C51C3" w:rsidRDefault="006C51C3" w:rsidP="006C51C3">
      <w:pPr>
        <w:ind w:left="426"/>
        <w:rPr>
          <w:rFonts w:ascii="Times New Roman" w:hAnsi="Times New Roman" w:cs="Times New Roman"/>
          <w:i/>
          <w:sz w:val="16"/>
          <w:szCs w:val="16"/>
        </w:rPr>
      </w:pPr>
      <w:r w:rsidRPr="00BF0DCD">
        <w:rPr>
          <w:i/>
          <w:sz w:val="16"/>
          <w:szCs w:val="16"/>
        </w:rPr>
        <w:t xml:space="preserve">                                                            </w:t>
      </w:r>
      <w:r>
        <w:rPr>
          <w:i/>
          <w:sz w:val="16"/>
          <w:szCs w:val="16"/>
        </w:rPr>
        <w:t xml:space="preserve">                                 </w:t>
      </w:r>
      <w:r w:rsidRPr="00BF0DCD">
        <w:rPr>
          <w:i/>
          <w:sz w:val="16"/>
          <w:szCs w:val="16"/>
        </w:rPr>
        <w:t xml:space="preserve">        </w:t>
      </w:r>
      <w:r w:rsidRPr="006C51C3">
        <w:rPr>
          <w:rFonts w:ascii="Times New Roman" w:hAnsi="Times New Roman" w:cs="Times New Roman"/>
          <w:i/>
          <w:sz w:val="16"/>
          <w:szCs w:val="16"/>
        </w:rPr>
        <w:t xml:space="preserve">Подпись                                           расшифровка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6C51C3">
        <w:rPr>
          <w:rFonts w:ascii="Times New Roman" w:hAnsi="Times New Roman" w:cs="Times New Roman"/>
          <w:i/>
          <w:sz w:val="16"/>
          <w:szCs w:val="16"/>
        </w:rPr>
        <w:t xml:space="preserve">                  дата</w:t>
      </w:r>
    </w:p>
    <w:p w:rsidR="006C51C3" w:rsidRDefault="006C51C3" w:rsidP="006C51C3">
      <w:pPr>
        <w:ind w:left="426"/>
        <w:rPr>
          <w:rFonts w:ascii="Times New Roman" w:hAnsi="Times New Roman" w:cs="Times New Roman"/>
          <w:sz w:val="22"/>
          <w:szCs w:val="22"/>
        </w:rPr>
      </w:pPr>
    </w:p>
    <w:p w:rsidR="006C51C3" w:rsidRPr="00BF0DCD" w:rsidRDefault="006C51C3" w:rsidP="006C51C3">
      <w:pPr>
        <w:ind w:left="426"/>
        <w:rPr>
          <w:sz w:val="22"/>
          <w:szCs w:val="22"/>
        </w:rPr>
      </w:pPr>
      <w:r w:rsidRPr="006C51C3">
        <w:rPr>
          <w:rFonts w:ascii="Times New Roman" w:hAnsi="Times New Roman" w:cs="Times New Roman"/>
          <w:sz w:val="22"/>
          <w:szCs w:val="22"/>
        </w:rPr>
        <w:t>Члены ревизионной комиссии: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t xml:space="preserve">                </w:t>
      </w:r>
      <w:r w:rsidRPr="00BF0DCD">
        <w:rPr>
          <w:sz w:val="22"/>
          <w:szCs w:val="22"/>
        </w:rPr>
        <w:t>_______________</w:t>
      </w:r>
      <w:r>
        <w:rPr>
          <w:sz w:val="22"/>
          <w:szCs w:val="22"/>
        </w:rPr>
        <w:t>__ /___________</w:t>
      </w:r>
      <w:r w:rsidRPr="00BF0DCD">
        <w:rPr>
          <w:sz w:val="22"/>
          <w:szCs w:val="22"/>
        </w:rPr>
        <w:t>___________/ _________</w:t>
      </w:r>
      <w:r>
        <w:rPr>
          <w:sz w:val="22"/>
          <w:szCs w:val="22"/>
        </w:rPr>
        <w:t>____</w:t>
      </w:r>
      <w:r w:rsidRPr="00BF0DCD">
        <w:rPr>
          <w:sz w:val="22"/>
          <w:szCs w:val="22"/>
        </w:rPr>
        <w:t>__</w:t>
      </w:r>
    </w:p>
    <w:p w:rsidR="006C51C3" w:rsidRPr="006C51C3" w:rsidRDefault="006C51C3" w:rsidP="006C51C3">
      <w:pPr>
        <w:ind w:left="426"/>
        <w:rPr>
          <w:rFonts w:ascii="Times New Roman" w:hAnsi="Times New Roman" w:cs="Times New Roman"/>
          <w:i/>
          <w:sz w:val="16"/>
          <w:szCs w:val="16"/>
        </w:rPr>
      </w:pPr>
      <w:r w:rsidRPr="00BF0DCD">
        <w:rPr>
          <w:i/>
          <w:sz w:val="16"/>
          <w:szCs w:val="16"/>
        </w:rPr>
        <w:t xml:space="preserve">                                                            </w:t>
      </w:r>
      <w:r>
        <w:rPr>
          <w:i/>
          <w:sz w:val="16"/>
          <w:szCs w:val="16"/>
        </w:rPr>
        <w:t xml:space="preserve">                                 </w:t>
      </w:r>
      <w:r w:rsidRPr="00BF0DCD">
        <w:rPr>
          <w:i/>
          <w:sz w:val="16"/>
          <w:szCs w:val="16"/>
        </w:rPr>
        <w:t xml:space="preserve">        </w:t>
      </w:r>
      <w:r w:rsidRPr="006C51C3">
        <w:rPr>
          <w:rFonts w:ascii="Times New Roman" w:hAnsi="Times New Roman" w:cs="Times New Roman"/>
          <w:i/>
          <w:sz w:val="16"/>
          <w:szCs w:val="16"/>
        </w:rPr>
        <w:t xml:space="preserve">Подпись                                           расшифровка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6C51C3">
        <w:rPr>
          <w:rFonts w:ascii="Times New Roman" w:hAnsi="Times New Roman" w:cs="Times New Roman"/>
          <w:i/>
          <w:sz w:val="16"/>
          <w:szCs w:val="16"/>
        </w:rPr>
        <w:t xml:space="preserve">                  дата</w:t>
      </w:r>
    </w:p>
    <w:p w:rsidR="006C51C3" w:rsidRPr="00BF0DCD" w:rsidRDefault="006C51C3" w:rsidP="006C51C3">
      <w:pPr>
        <w:ind w:left="142"/>
        <w:rPr>
          <w:sz w:val="22"/>
          <w:szCs w:val="22"/>
        </w:rPr>
      </w:pPr>
      <w:r>
        <w:t xml:space="preserve">                                                                </w:t>
      </w:r>
      <w:r w:rsidRPr="00BF0DCD">
        <w:rPr>
          <w:sz w:val="22"/>
          <w:szCs w:val="22"/>
        </w:rPr>
        <w:t>__________</w:t>
      </w:r>
      <w:r>
        <w:rPr>
          <w:sz w:val="22"/>
          <w:szCs w:val="22"/>
        </w:rPr>
        <w:t>_______ /___________________</w:t>
      </w:r>
      <w:r w:rsidRPr="00BF0DCD">
        <w:rPr>
          <w:sz w:val="22"/>
          <w:szCs w:val="22"/>
        </w:rPr>
        <w:t>____/ _____</w:t>
      </w:r>
      <w:r>
        <w:rPr>
          <w:sz w:val="22"/>
          <w:szCs w:val="22"/>
        </w:rPr>
        <w:t>___</w:t>
      </w:r>
      <w:r w:rsidRPr="00BF0DCD">
        <w:rPr>
          <w:sz w:val="22"/>
          <w:szCs w:val="22"/>
        </w:rPr>
        <w:t>______</w:t>
      </w:r>
    </w:p>
    <w:p w:rsidR="006C51C3" w:rsidRPr="006C51C3" w:rsidRDefault="006C51C3" w:rsidP="006C51C3">
      <w:pPr>
        <w:ind w:left="426"/>
        <w:rPr>
          <w:rFonts w:ascii="Times New Roman" w:hAnsi="Times New Roman" w:cs="Times New Roman"/>
          <w:i/>
          <w:sz w:val="16"/>
          <w:szCs w:val="16"/>
        </w:rPr>
      </w:pPr>
      <w:r w:rsidRPr="00BF0DCD">
        <w:rPr>
          <w:i/>
          <w:sz w:val="16"/>
          <w:szCs w:val="16"/>
        </w:rPr>
        <w:t xml:space="preserve">                                                            </w:t>
      </w:r>
      <w:r>
        <w:rPr>
          <w:i/>
          <w:sz w:val="16"/>
          <w:szCs w:val="16"/>
        </w:rPr>
        <w:t xml:space="preserve">                                 </w:t>
      </w:r>
      <w:r w:rsidRPr="00BF0DCD">
        <w:rPr>
          <w:i/>
          <w:sz w:val="16"/>
          <w:szCs w:val="16"/>
        </w:rPr>
        <w:t xml:space="preserve">        </w:t>
      </w:r>
      <w:r w:rsidRPr="006C51C3">
        <w:rPr>
          <w:rFonts w:ascii="Times New Roman" w:hAnsi="Times New Roman" w:cs="Times New Roman"/>
          <w:i/>
          <w:sz w:val="16"/>
          <w:szCs w:val="16"/>
        </w:rPr>
        <w:t xml:space="preserve">Подпись                                           расшифровка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6C51C3">
        <w:rPr>
          <w:rFonts w:ascii="Times New Roman" w:hAnsi="Times New Roman" w:cs="Times New Roman"/>
          <w:i/>
          <w:sz w:val="16"/>
          <w:szCs w:val="16"/>
        </w:rPr>
        <w:t xml:space="preserve">                  дата</w:t>
      </w:r>
    </w:p>
    <w:p w:rsidR="00CE60B2" w:rsidRPr="006C51C3" w:rsidRDefault="006C51C3" w:rsidP="000219CC">
      <w:pPr>
        <w:ind w:left="142"/>
      </w:pPr>
      <w:r>
        <w:t xml:space="preserve">                                                      </w:t>
      </w:r>
    </w:p>
    <w:sectPr w:rsidR="00CE60B2" w:rsidRPr="006C51C3" w:rsidSect="000219CC">
      <w:headerReference w:type="default" r:id="rId8"/>
      <w:footerReference w:type="default" r:id="rId9"/>
      <w:pgSz w:w="11900" w:h="16840"/>
      <w:pgMar w:top="993" w:right="534" w:bottom="709" w:left="6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0C" w:rsidRDefault="0023020C">
      <w:r>
        <w:separator/>
      </w:r>
    </w:p>
  </w:endnote>
  <w:endnote w:type="continuationSeparator" w:id="0">
    <w:p w:rsidR="0023020C" w:rsidRDefault="0023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1C3" w:rsidRPr="00DE4BCF" w:rsidRDefault="006C51C3" w:rsidP="00DE4BCF">
    <w:pPr>
      <w:pStyle w:val="a5"/>
      <w:shd w:val="clear" w:color="auto" w:fill="auto"/>
      <w:spacing w:line="240" w:lineRule="auto"/>
      <w:jc w:val="center"/>
      <w:rPr>
        <w:rStyle w:val="a7"/>
        <w:sz w:val="22"/>
        <w:szCs w:val="22"/>
      </w:rPr>
    </w:pPr>
    <w:r w:rsidRPr="00DE4BCF">
      <w:rPr>
        <w:rStyle w:val="a7"/>
        <w:sz w:val="22"/>
        <w:szCs w:val="22"/>
      </w:rPr>
      <w:t xml:space="preserve">Страница </w:t>
    </w:r>
    <w:r w:rsidRPr="00DE4BCF">
      <w:fldChar w:fldCharType="begin"/>
    </w:r>
    <w:r w:rsidRPr="00DE4BCF">
      <w:rPr>
        <w:sz w:val="22"/>
        <w:szCs w:val="22"/>
      </w:rPr>
      <w:instrText xml:space="preserve"> PAGE \* MERGEFORMAT </w:instrText>
    </w:r>
    <w:r w:rsidRPr="00DE4BCF">
      <w:fldChar w:fldCharType="separate"/>
    </w:r>
    <w:r w:rsidR="0001034E" w:rsidRPr="0001034E">
      <w:rPr>
        <w:rStyle w:val="a7"/>
        <w:noProof/>
        <w:sz w:val="22"/>
        <w:szCs w:val="22"/>
      </w:rPr>
      <w:t>1</w:t>
    </w:r>
    <w:r w:rsidRPr="00DE4BCF">
      <w:rPr>
        <w:rStyle w:val="a7"/>
        <w:sz w:val="22"/>
        <w:szCs w:val="22"/>
      </w:rPr>
      <w:fldChar w:fldCharType="end"/>
    </w:r>
    <w:r w:rsidRPr="00DE4BCF">
      <w:rPr>
        <w:rStyle w:val="a7"/>
        <w:sz w:val="22"/>
        <w:szCs w:val="22"/>
      </w:rPr>
      <w:t xml:space="preserve"> из 1</w:t>
    </w:r>
    <w:r w:rsidR="000219CC">
      <w:rPr>
        <w:rStyle w:val="a7"/>
        <w:sz w:val="22"/>
        <w:szCs w:val="22"/>
      </w:rPr>
      <w:t>5</w:t>
    </w:r>
  </w:p>
  <w:p w:rsidR="006C51C3" w:rsidRDefault="006C51C3" w:rsidP="00DE4BCF">
    <w:pPr>
      <w:pStyle w:val="a5"/>
      <w:shd w:val="clear" w:color="auto" w:fill="auto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0C" w:rsidRDefault="0023020C"/>
  </w:footnote>
  <w:footnote w:type="continuationSeparator" w:id="0">
    <w:p w:rsidR="0023020C" w:rsidRDefault="002302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1C3" w:rsidRDefault="006C51C3" w:rsidP="00DE4BCF">
    <w:pPr>
      <w:pStyle w:val="a5"/>
      <w:shd w:val="clear" w:color="auto" w:fill="auto"/>
      <w:spacing w:line="240" w:lineRule="auto"/>
      <w:rPr>
        <w:rStyle w:val="a6"/>
        <w:i/>
        <w:iCs/>
      </w:rPr>
    </w:pPr>
  </w:p>
  <w:p w:rsidR="006C51C3" w:rsidRPr="00DE4BCF" w:rsidRDefault="006C51C3" w:rsidP="00DE4BCF">
    <w:pPr>
      <w:pStyle w:val="a5"/>
      <w:shd w:val="clear" w:color="auto" w:fill="auto"/>
      <w:spacing w:line="240" w:lineRule="auto"/>
      <w:rPr>
        <w:sz w:val="22"/>
        <w:szCs w:val="22"/>
      </w:rPr>
    </w:pPr>
    <w:r>
      <w:rPr>
        <w:rStyle w:val="a6"/>
        <w:i/>
        <w:iCs/>
        <w:sz w:val="22"/>
        <w:szCs w:val="22"/>
      </w:rPr>
      <w:t xml:space="preserve">     </w:t>
    </w:r>
    <w:r w:rsidRPr="003300C6">
      <w:rPr>
        <w:rStyle w:val="a6"/>
        <w:i/>
        <w:iCs/>
        <w:sz w:val="22"/>
        <w:szCs w:val="22"/>
        <w:highlight w:val="yellow"/>
      </w:rPr>
      <w:t>ТСЖ «Ленина 1» ул. Ленина</w:t>
    </w:r>
    <w:r w:rsidR="00C63D1F">
      <w:rPr>
        <w:rStyle w:val="a6"/>
        <w:i/>
        <w:iCs/>
        <w:sz w:val="22"/>
        <w:szCs w:val="22"/>
        <w:highlight w:val="yellow"/>
      </w:rPr>
      <w:t>,</w:t>
    </w:r>
    <w:r w:rsidRPr="003300C6">
      <w:rPr>
        <w:rStyle w:val="a6"/>
        <w:i/>
        <w:iCs/>
        <w:sz w:val="22"/>
        <w:szCs w:val="22"/>
        <w:highlight w:val="yellow"/>
      </w:rPr>
      <w:t xml:space="preserve"> дом 1</w:t>
    </w:r>
  </w:p>
  <w:p w:rsidR="006C51C3" w:rsidRDefault="006C51C3">
    <w:pPr>
      <w:rPr>
        <w:sz w:val="2"/>
        <w:szCs w:val="2"/>
      </w:rPr>
    </w:pPr>
    <w:r>
      <w:rPr>
        <w:noProof/>
        <w:sz w:val="2"/>
        <w:szCs w:val="2"/>
        <w:lang w:bidi="ar-SA"/>
      </w:rPr>
      <mc:AlternateContent>
        <mc:Choice Requires="wps">
          <w:drawing>
            <wp:anchor distT="0" distB="0" distL="114300" distR="114300" simplePos="0" relativeHeight="314573441" behindDoc="0" locked="0" layoutInCell="1" allowOverlap="1" wp14:anchorId="319DF001" wp14:editId="130D2677">
              <wp:simplePos x="0" y="0"/>
              <wp:positionH relativeFrom="column">
                <wp:posOffset>177165</wp:posOffset>
              </wp:positionH>
              <wp:positionV relativeFrom="paragraph">
                <wp:posOffset>139700</wp:posOffset>
              </wp:positionV>
              <wp:extent cx="6634480" cy="635"/>
              <wp:effectExtent l="13970" t="13970" r="9525" b="1397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448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3.95pt;margin-top:11pt;width:522.4pt;height:.05pt;z-index:3145734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+cNgIAAHk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781"/>
    <w:multiLevelType w:val="multilevel"/>
    <w:tmpl w:val="D0A02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77680"/>
    <w:multiLevelType w:val="multilevel"/>
    <w:tmpl w:val="B33CA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17CE9"/>
    <w:multiLevelType w:val="multilevel"/>
    <w:tmpl w:val="A906F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8D2C74"/>
    <w:multiLevelType w:val="multilevel"/>
    <w:tmpl w:val="25964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6C41F3"/>
    <w:multiLevelType w:val="multilevel"/>
    <w:tmpl w:val="ABB85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B17856"/>
    <w:multiLevelType w:val="multilevel"/>
    <w:tmpl w:val="B8B0E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2F612E"/>
    <w:multiLevelType w:val="multilevel"/>
    <w:tmpl w:val="F918B2E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7">
    <w:nsid w:val="3E3C570D"/>
    <w:multiLevelType w:val="multilevel"/>
    <w:tmpl w:val="BAC49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457210"/>
    <w:multiLevelType w:val="multilevel"/>
    <w:tmpl w:val="3908317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7D1EA9"/>
    <w:multiLevelType w:val="multilevel"/>
    <w:tmpl w:val="D98EB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634AD0"/>
    <w:multiLevelType w:val="multilevel"/>
    <w:tmpl w:val="85EE8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BA3E7D"/>
    <w:multiLevelType w:val="multilevel"/>
    <w:tmpl w:val="E74CE9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544A28"/>
    <w:multiLevelType w:val="multilevel"/>
    <w:tmpl w:val="332C8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6149E6"/>
    <w:multiLevelType w:val="multilevel"/>
    <w:tmpl w:val="93D00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153E25"/>
    <w:multiLevelType w:val="multilevel"/>
    <w:tmpl w:val="A47EF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326C99"/>
    <w:multiLevelType w:val="multilevel"/>
    <w:tmpl w:val="06983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EE0A82"/>
    <w:multiLevelType w:val="multilevel"/>
    <w:tmpl w:val="A2D0A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13"/>
  </w:num>
  <w:num w:numId="9">
    <w:abstractNumId w:val="14"/>
  </w:num>
  <w:num w:numId="10">
    <w:abstractNumId w:val="16"/>
  </w:num>
  <w:num w:numId="11">
    <w:abstractNumId w:val="10"/>
  </w:num>
  <w:num w:numId="12">
    <w:abstractNumId w:val="3"/>
  </w:num>
  <w:num w:numId="13">
    <w:abstractNumId w:val="15"/>
  </w:num>
  <w:num w:numId="14">
    <w:abstractNumId w:val="12"/>
  </w:num>
  <w:num w:numId="15">
    <w:abstractNumId w:val="0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B2"/>
    <w:rsid w:val="0001034E"/>
    <w:rsid w:val="000219CC"/>
    <w:rsid w:val="00055356"/>
    <w:rsid w:val="001128D2"/>
    <w:rsid w:val="001129AA"/>
    <w:rsid w:val="0016392E"/>
    <w:rsid w:val="00165F75"/>
    <w:rsid w:val="001D3B5E"/>
    <w:rsid w:val="001D6929"/>
    <w:rsid w:val="001E651B"/>
    <w:rsid w:val="001F3D57"/>
    <w:rsid w:val="00212D2E"/>
    <w:rsid w:val="0023020C"/>
    <w:rsid w:val="00230CC8"/>
    <w:rsid w:val="00242630"/>
    <w:rsid w:val="00243CC1"/>
    <w:rsid w:val="0025628C"/>
    <w:rsid w:val="00261C07"/>
    <w:rsid w:val="00292845"/>
    <w:rsid w:val="003300C6"/>
    <w:rsid w:val="003705D0"/>
    <w:rsid w:val="003730E9"/>
    <w:rsid w:val="00377BD2"/>
    <w:rsid w:val="00400F24"/>
    <w:rsid w:val="004234C4"/>
    <w:rsid w:val="00455FCA"/>
    <w:rsid w:val="004D6AB5"/>
    <w:rsid w:val="004F19E0"/>
    <w:rsid w:val="004F2E53"/>
    <w:rsid w:val="0051249F"/>
    <w:rsid w:val="00582C66"/>
    <w:rsid w:val="0059327F"/>
    <w:rsid w:val="005939DD"/>
    <w:rsid w:val="005A210F"/>
    <w:rsid w:val="005C1929"/>
    <w:rsid w:val="0060686B"/>
    <w:rsid w:val="00623990"/>
    <w:rsid w:val="00627BFB"/>
    <w:rsid w:val="006316CE"/>
    <w:rsid w:val="006C51C3"/>
    <w:rsid w:val="006C6A92"/>
    <w:rsid w:val="00705F00"/>
    <w:rsid w:val="007350FC"/>
    <w:rsid w:val="00740FFC"/>
    <w:rsid w:val="00747B67"/>
    <w:rsid w:val="00830D02"/>
    <w:rsid w:val="00867736"/>
    <w:rsid w:val="008802CF"/>
    <w:rsid w:val="008B66C3"/>
    <w:rsid w:val="008C248C"/>
    <w:rsid w:val="008D26BE"/>
    <w:rsid w:val="008D70F7"/>
    <w:rsid w:val="008E4613"/>
    <w:rsid w:val="00916B54"/>
    <w:rsid w:val="00925777"/>
    <w:rsid w:val="00A26E2F"/>
    <w:rsid w:val="00A352AF"/>
    <w:rsid w:val="00A93ADA"/>
    <w:rsid w:val="00A97216"/>
    <w:rsid w:val="00B006A4"/>
    <w:rsid w:val="00B22FCF"/>
    <w:rsid w:val="00B55251"/>
    <w:rsid w:val="00B96DF2"/>
    <w:rsid w:val="00BC43BE"/>
    <w:rsid w:val="00C45A98"/>
    <w:rsid w:val="00C4602E"/>
    <w:rsid w:val="00C63D1F"/>
    <w:rsid w:val="00CA0057"/>
    <w:rsid w:val="00CA6426"/>
    <w:rsid w:val="00CB44A5"/>
    <w:rsid w:val="00CE60B2"/>
    <w:rsid w:val="00CF1241"/>
    <w:rsid w:val="00D14769"/>
    <w:rsid w:val="00D80F7E"/>
    <w:rsid w:val="00DB71EA"/>
    <w:rsid w:val="00DC2F8A"/>
    <w:rsid w:val="00DE4BCF"/>
    <w:rsid w:val="00E36F3A"/>
    <w:rsid w:val="00E8679C"/>
    <w:rsid w:val="00E9274D"/>
    <w:rsid w:val="00EA1746"/>
    <w:rsid w:val="00EA3D1B"/>
    <w:rsid w:val="00EA747A"/>
    <w:rsid w:val="00EC0B57"/>
    <w:rsid w:val="00EC6939"/>
    <w:rsid w:val="00E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 + 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Подпись к таблице (2)_"/>
    <w:basedOn w:val="a0"/>
    <w:link w:val="2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Подпись к таблице (2)"/>
    <w:basedOn w:val="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Arial10pt">
    <w:name w:val="Основной текст (2) + Arial;1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Arial95pt">
    <w:name w:val="Основной текст (2) + Arial;9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rial13pt">
    <w:name w:val="Основной текст (2) + Arial;13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85pt">
    <w:name w:val="Основной текст (2) + Arial;8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10pt0">
    <w:name w:val="Основной текст (2) + Arial;1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95pt0">
    <w:name w:val="Основной текст (2) + Arial;9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85pt0">
    <w:name w:val="Основной текст (2) + Arial;8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115pt">
    <w:name w:val="Основной текст (2) + Arial;11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60" w:line="0" w:lineRule="atLeast"/>
      <w:ind w:hanging="72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12">
    <w:name w:val="toc 1"/>
    <w:basedOn w:val="a"/>
    <w:link w:val="11"/>
    <w:autoRedefine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</w:rPr>
  </w:style>
  <w:style w:type="paragraph" w:styleId="29">
    <w:name w:val="toc 2"/>
    <w:basedOn w:val="a"/>
    <w:autoRedefine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DE4B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4BCF"/>
    <w:rPr>
      <w:color w:val="000000"/>
    </w:rPr>
  </w:style>
  <w:style w:type="paragraph" w:styleId="ad">
    <w:name w:val="footer"/>
    <w:basedOn w:val="a"/>
    <w:link w:val="ae"/>
    <w:uiPriority w:val="99"/>
    <w:unhideWhenUsed/>
    <w:rsid w:val="00DE4B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4BC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 + 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Подпись к таблице (2)_"/>
    <w:basedOn w:val="a0"/>
    <w:link w:val="2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Подпись к таблице (2)"/>
    <w:basedOn w:val="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Arial10pt">
    <w:name w:val="Основной текст (2) + Arial;1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Arial95pt">
    <w:name w:val="Основной текст (2) + Arial;9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rial13pt">
    <w:name w:val="Основной текст (2) + Arial;13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85pt">
    <w:name w:val="Основной текст (2) + Arial;8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10pt0">
    <w:name w:val="Основной текст (2) + Arial;1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95pt0">
    <w:name w:val="Основной текст (2) + Arial;9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85pt0">
    <w:name w:val="Основной текст (2) + Arial;8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115pt">
    <w:name w:val="Основной текст (2) + Arial;11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60" w:line="0" w:lineRule="atLeast"/>
      <w:ind w:hanging="72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12">
    <w:name w:val="toc 1"/>
    <w:basedOn w:val="a"/>
    <w:link w:val="11"/>
    <w:autoRedefine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</w:rPr>
  </w:style>
  <w:style w:type="paragraph" w:styleId="29">
    <w:name w:val="toc 2"/>
    <w:basedOn w:val="a"/>
    <w:autoRedefine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DE4B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4BCF"/>
    <w:rPr>
      <w:color w:val="000000"/>
    </w:rPr>
  </w:style>
  <w:style w:type="paragraph" w:styleId="ad">
    <w:name w:val="footer"/>
    <w:basedOn w:val="a"/>
    <w:link w:val="ae"/>
    <w:uiPriority w:val="99"/>
    <w:unhideWhenUsed/>
    <w:rsid w:val="00DE4B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4BC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15</Pages>
  <Words>4811</Words>
  <Characters>27427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Ревизионной Комиссии ТСЖ "АИСТ 2003" за 2013 год</vt:lpstr>
    </vt:vector>
  </TitlesOfParts>
  <Company>SPecialiST RePack</Company>
  <LinksUpToDate>false</LinksUpToDate>
  <CharactersWithSpaces>32174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Ревизионной Комиссии ТСЖ "АИСТ 2003" за 2013 год</dc:title>
  <dc:creator>Пользователь Windows</dc:creator>
  <cp:lastModifiedBy>Пользователь Windows</cp:lastModifiedBy>
  <cp:revision>69</cp:revision>
  <dcterms:created xsi:type="dcterms:W3CDTF">2018-10-09T08:12:00Z</dcterms:created>
  <dcterms:modified xsi:type="dcterms:W3CDTF">2018-10-22T06:13:00Z</dcterms:modified>
</cp:coreProperties>
</file>