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2" w:rsidRDefault="00DA6662">
      <w:pPr>
        <w:pStyle w:val="ConsPlusNormal"/>
        <w:jc w:val="right"/>
        <w:outlineLvl w:val="0"/>
      </w:pPr>
      <w:r>
        <w:t>Приложение 13</w:t>
      </w:r>
    </w:p>
    <w:p w:rsidR="00DA6662" w:rsidRDefault="00DA6662">
      <w:pPr>
        <w:pStyle w:val="ConsPlusNormal"/>
        <w:jc w:val="right"/>
      </w:pPr>
      <w:r>
        <w:t>к Постановлению</w:t>
      </w:r>
    </w:p>
    <w:p w:rsidR="00DA6662" w:rsidRDefault="00DA6662">
      <w:pPr>
        <w:pStyle w:val="ConsPlusNormal"/>
        <w:jc w:val="right"/>
      </w:pPr>
      <w:r>
        <w:t>администрации города Перми</w:t>
      </w:r>
    </w:p>
    <w:p w:rsidR="00DA6662" w:rsidRDefault="00DA6662">
      <w:pPr>
        <w:pStyle w:val="ConsPlusNormal"/>
        <w:jc w:val="right"/>
      </w:pPr>
      <w:r>
        <w:t>от 13.04.2020 N 347</w:t>
      </w:r>
    </w:p>
    <w:p w:rsidR="00DA6662" w:rsidRDefault="00DA6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A666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center"/>
            </w:pPr>
            <w:bookmarkStart w:id="0" w:name="P1334"/>
            <w:bookmarkEnd w:id="0"/>
            <w:r>
              <w:t>ПАСПОРТ</w:t>
            </w:r>
          </w:p>
          <w:p w:rsidR="00DA6662" w:rsidRDefault="00DA6662">
            <w:pPr>
              <w:pStyle w:val="ConsPlusNormal"/>
              <w:jc w:val="center"/>
            </w:pPr>
            <w:r>
              <w:t>готовности жилого дома к эксплуатации в осенне-зимний период</w:t>
            </w:r>
          </w:p>
          <w:p w:rsidR="00DA6662" w:rsidRDefault="00DA6662">
            <w:pPr>
              <w:pStyle w:val="ConsPlusNormal"/>
              <w:jc w:val="center"/>
            </w:pPr>
            <w:r>
              <w:t>2020-2021 годов</w:t>
            </w:r>
          </w:p>
        </w:tc>
      </w:tr>
      <w:tr w:rsidR="00DA666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ind w:firstLine="283"/>
              <w:jc w:val="both"/>
            </w:pPr>
            <w:r>
              <w:t>Адрес: _________________________________________________________________</w:t>
            </w: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Принадлежность объекта _________________________________________________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1. Год постройки __________________________________________________</w:t>
            </w: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2. Характеристика:</w:t>
            </w:r>
          </w:p>
          <w:p w:rsidR="00DA6662" w:rsidRDefault="00DA6662">
            <w:pPr>
              <w:pStyle w:val="ConsPlusNormal"/>
              <w:jc w:val="both"/>
            </w:pPr>
            <w:r>
              <w:t>износ в % ________, этажность ________, подъездов ____________________________,</w:t>
            </w:r>
          </w:p>
          <w:p w:rsidR="00DA6662" w:rsidRDefault="00DA6662">
            <w:pPr>
              <w:pStyle w:val="ConsPlusNormal"/>
              <w:jc w:val="both"/>
            </w:pPr>
            <w:r>
              <w:t>наличие подвалов, цокольных этажей, кв. м общей площади _____________________,</w:t>
            </w:r>
          </w:p>
          <w:p w:rsidR="00DA6662" w:rsidRDefault="00DA6662">
            <w:pPr>
              <w:pStyle w:val="ConsPlusNormal"/>
              <w:jc w:val="both"/>
            </w:pPr>
            <w:r>
              <w:t>общая площадь здания, кв. м _________________________________________________</w:t>
            </w: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3. Характеристика инженерного оборудования, их количество _________________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4. Источники:</w:t>
            </w:r>
          </w:p>
          <w:p w:rsidR="00DA6662" w:rsidRDefault="00DA6662">
            <w:pPr>
              <w:pStyle w:val="ConsPlusNormal"/>
              <w:jc w:val="both"/>
            </w:pPr>
            <w:r>
              <w:t>теплоснабжения __________________________________________________________,</w:t>
            </w:r>
          </w:p>
          <w:p w:rsidR="00DA6662" w:rsidRDefault="00DA6662">
            <w:pPr>
              <w:pStyle w:val="ConsPlusNormal"/>
              <w:jc w:val="both"/>
            </w:pPr>
            <w:r>
              <w:t>газоснабжения ____________________________________________________________,</w:t>
            </w:r>
          </w:p>
          <w:p w:rsidR="00DA6662" w:rsidRDefault="00DA6662">
            <w:pPr>
              <w:pStyle w:val="ConsPlusNormal"/>
              <w:jc w:val="both"/>
            </w:pPr>
            <w:r>
              <w:t>твердого и жидкого топлива ________________________________________________,</w:t>
            </w:r>
          </w:p>
          <w:p w:rsidR="00DA6662" w:rsidRDefault="00DA6662">
            <w:pPr>
              <w:pStyle w:val="ConsPlusNormal"/>
              <w:jc w:val="both"/>
            </w:pPr>
            <w:r>
              <w:t>энергоснабжения __________________________________________________________,</w:t>
            </w:r>
          </w:p>
          <w:p w:rsidR="00DA6662" w:rsidRDefault="00DA6662">
            <w:pPr>
              <w:pStyle w:val="ConsPlusNormal"/>
              <w:jc w:val="both"/>
            </w:pPr>
            <w:r>
              <w:t xml:space="preserve">системы автоматической пожарной защиты и </w:t>
            </w:r>
            <w:proofErr w:type="spellStart"/>
            <w:r>
              <w:t>дымоудаления</w:t>
            </w:r>
            <w:proofErr w:type="spellEnd"/>
            <w:r>
              <w:t xml:space="preserve"> _____________________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center"/>
              <w:outlineLvl w:val="1"/>
            </w:pPr>
            <w:r>
              <w:t>II. Результаты эксплуатации объекта в осенне-зимний период</w:t>
            </w:r>
          </w:p>
          <w:p w:rsidR="00DA6662" w:rsidRDefault="00DA6662">
            <w:pPr>
              <w:pStyle w:val="ConsPlusNormal"/>
              <w:jc w:val="center"/>
            </w:pPr>
            <w:r>
              <w:t>2019-2020 годов</w:t>
            </w:r>
          </w:p>
        </w:tc>
      </w:tr>
    </w:tbl>
    <w:p w:rsidR="00DA6662" w:rsidRDefault="00DA6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3344"/>
        <w:gridCol w:w="704"/>
        <w:gridCol w:w="1814"/>
        <w:gridCol w:w="2778"/>
      </w:tblGrid>
      <w:tr w:rsidR="00DA6662">
        <w:tc>
          <w:tcPr>
            <w:tcW w:w="420" w:type="dxa"/>
          </w:tcPr>
          <w:p w:rsidR="00DA6662" w:rsidRDefault="00DA66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4" w:type="dxa"/>
          </w:tcPr>
          <w:p w:rsidR="00DA6662" w:rsidRDefault="00DA6662">
            <w:pPr>
              <w:pStyle w:val="ConsPlusNormal"/>
              <w:jc w:val="center"/>
            </w:pPr>
            <w: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704" w:type="dxa"/>
          </w:tcPr>
          <w:p w:rsidR="00DA6662" w:rsidRDefault="00DA666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DA6662" w:rsidRDefault="00DA6662">
            <w:pPr>
              <w:pStyle w:val="ConsPlusNormal"/>
              <w:jc w:val="center"/>
            </w:pPr>
            <w:r>
              <w:t>Причина возникновения неисправностей (аварий)</w:t>
            </w:r>
          </w:p>
        </w:tc>
        <w:tc>
          <w:tcPr>
            <w:tcW w:w="2778" w:type="dxa"/>
          </w:tcPr>
          <w:p w:rsidR="00DA6662" w:rsidRDefault="00DA6662">
            <w:pPr>
              <w:pStyle w:val="ConsPlusNormal"/>
              <w:jc w:val="center"/>
            </w:pPr>
            <w:r>
              <w:t>Отметка (дата) о выполненных работах по ликвидации неисправностей (аварий)</w:t>
            </w:r>
          </w:p>
        </w:tc>
      </w:tr>
      <w:tr w:rsidR="00DA6662">
        <w:tc>
          <w:tcPr>
            <w:tcW w:w="420" w:type="dxa"/>
          </w:tcPr>
          <w:p w:rsidR="00DA6662" w:rsidRDefault="00DA6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4" w:type="dxa"/>
          </w:tcPr>
          <w:p w:rsidR="00DA6662" w:rsidRDefault="00DA6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DA6662" w:rsidRDefault="00DA6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A6662" w:rsidRDefault="00DA6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DA6662" w:rsidRDefault="00DA6662">
            <w:pPr>
              <w:pStyle w:val="ConsPlusNormal"/>
              <w:jc w:val="center"/>
            </w:pPr>
            <w:r>
              <w:t>5</w:t>
            </w:r>
          </w:p>
        </w:tc>
      </w:tr>
      <w:tr w:rsidR="00345359">
        <w:tc>
          <w:tcPr>
            <w:tcW w:w="420" w:type="dxa"/>
          </w:tcPr>
          <w:p w:rsidR="00345359" w:rsidRDefault="00345359">
            <w:pPr>
              <w:pStyle w:val="ConsPlusNormal"/>
              <w:jc w:val="center"/>
            </w:pPr>
          </w:p>
        </w:tc>
        <w:tc>
          <w:tcPr>
            <w:tcW w:w="3344" w:type="dxa"/>
          </w:tcPr>
          <w:p w:rsidR="00345359" w:rsidRDefault="00345359">
            <w:pPr>
              <w:pStyle w:val="ConsPlusNormal"/>
              <w:jc w:val="center"/>
            </w:pPr>
          </w:p>
        </w:tc>
        <w:tc>
          <w:tcPr>
            <w:tcW w:w="704" w:type="dxa"/>
          </w:tcPr>
          <w:p w:rsidR="00345359" w:rsidRDefault="00345359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45359" w:rsidRDefault="00345359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45359" w:rsidRDefault="00345359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DA6662" w:rsidRDefault="00DA6662">
      <w:pPr>
        <w:pStyle w:val="ConsPlusNormal"/>
        <w:jc w:val="both"/>
      </w:pPr>
    </w:p>
    <w:p w:rsidR="00DA6662" w:rsidRDefault="00DA6662">
      <w:pPr>
        <w:pStyle w:val="ConsPlusNormal"/>
        <w:jc w:val="center"/>
        <w:outlineLvl w:val="1"/>
      </w:pPr>
      <w:r>
        <w:t>III. Объемы выполненных работ по подготовке объекта</w:t>
      </w:r>
    </w:p>
    <w:p w:rsidR="00DA6662" w:rsidRDefault="00DA6662">
      <w:pPr>
        <w:pStyle w:val="ConsPlusNormal"/>
        <w:jc w:val="center"/>
      </w:pPr>
      <w:r>
        <w:t>к эксплуатации в осенне-зимний период 2020-2021 годов</w:t>
      </w:r>
    </w:p>
    <w:p w:rsidR="00DA6662" w:rsidRDefault="00DA6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479"/>
        <w:gridCol w:w="1304"/>
        <w:gridCol w:w="1361"/>
        <w:gridCol w:w="1361"/>
      </w:tblGrid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  <w:jc w:val="center"/>
            </w:pPr>
            <w: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DA6662" w:rsidRDefault="00DA6662">
            <w:pPr>
              <w:pStyle w:val="ConsPlusNormal"/>
              <w:jc w:val="center"/>
            </w:pPr>
            <w:r>
              <w:t>Всего по плану подготовки к зиме</w:t>
            </w:r>
          </w:p>
        </w:tc>
        <w:tc>
          <w:tcPr>
            <w:tcW w:w="1361" w:type="dxa"/>
          </w:tcPr>
          <w:p w:rsidR="00DA6662" w:rsidRDefault="00DA6662">
            <w:pPr>
              <w:pStyle w:val="ConsPlusNormal"/>
              <w:jc w:val="center"/>
            </w:pPr>
            <w:r>
              <w:t>Выполнено при подготовке к зиме</w:t>
            </w: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A6662" w:rsidRDefault="00DA6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A6662" w:rsidRDefault="00DA6662">
            <w:pPr>
              <w:pStyle w:val="ConsPlusNormal"/>
              <w:jc w:val="center"/>
            </w:pPr>
            <w:r>
              <w:t>5</w:t>
            </w: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Объем работ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кровли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 w:val="restart"/>
          </w:tcPr>
          <w:p w:rsidR="00DA6662" w:rsidRDefault="00DA66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чердачных помещений, в том числе: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утепление перекрытий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 w:val="restart"/>
          </w:tcPr>
          <w:p w:rsidR="00DA6662" w:rsidRDefault="00DA66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фасадов, в том числе: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и покраска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герметизация швов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водосточных труб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утепление оконных проемов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утепление дверных проемов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 w:val="restart"/>
          </w:tcPr>
          <w:p w:rsidR="00DA6662" w:rsidRDefault="00DA66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подвальных помещений, в том числе: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изоляция трубопроводов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дренажных и водоотводящих устройств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 w:val="restart"/>
          </w:tcPr>
          <w:p w:rsidR="00DA6662" w:rsidRDefault="00DA66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покрытий дворовых территорий, в том числе: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proofErr w:type="spellStart"/>
            <w:r>
              <w:t>отмосток</w:t>
            </w:r>
            <w:proofErr w:type="spellEnd"/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  <w:vMerge/>
          </w:tcPr>
          <w:p w:rsidR="00DA6662" w:rsidRDefault="00DA6662"/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приямков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инженерного оборудования, в том числе: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центрального отопления: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радиаторов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трубопроводов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запорной арматуры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индивидуальных котлов отопления: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на газе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на твердом топливе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тепловых пунктов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элеваторных узлов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горячего водоснабжения: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трубопроводов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запорной арматуры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водопровода: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и замена арматуры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и изоляция труб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канализации: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трубопроводов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колодцев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промывка систем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электрооборудования: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световой электропроводки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силовой электропроводки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вводных устройств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 xml:space="preserve">ремонт </w:t>
            </w:r>
            <w:proofErr w:type="spellStart"/>
            <w:r>
              <w:t>электрощитовых</w:t>
            </w:r>
            <w:proofErr w:type="spellEnd"/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</w:pP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ремонт электродвигателей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Другие работы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  <w:tr w:rsidR="00DA6662">
        <w:tc>
          <w:tcPr>
            <w:tcW w:w="546" w:type="dxa"/>
          </w:tcPr>
          <w:p w:rsidR="00DA6662" w:rsidRDefault="00DA66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DA6662" w:rsidRDefault="00DA6662">
            <w:pPr>
              <w:pStyle w:val="ConsPlusNormal"/>
            </w:pPr>
            <w:r>
              <w:t>Обеспеченность объекта:</w:t>
            </w:r>
          </w:p>
        </w:tc>
        <w:tc>
          <w:tcPr>
            <w:tcW w:w="1304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  <w:tc>
          <w:tcPr>
            <w:tcW w:w="1361" w:type="dxa"/>
          </w:tcPr>
          <w:p w:rsidR="00DA6662" w:rsidRDefault="00DA6662">
            <w:pPr>
              <w:pStyle w:val="ConsPlusNormal"/>
            </w:pPr>
          </w:p>
        </w:tc>
      </w:tr>
    </w:tbl>
    <w:p w:rsidR="00DA6662" w:rsidRDefault="00DA6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70"/>
        <w:gridCol w:w="2609"/>
        <w:gridCol w:w="3764"/>
      </w:tblGrid>
      <w:tr w:rsidR="00DA666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ind w:firstLine="283"/>
              <w:jc w:val="both"/>
            </w:pPr>
            <w:proofErr w:type="spellStart"/>
            <w:r>
              <w:t>пескосоляной</w:t>
            </w:r>
            <w:proofErr w:type="spellEnd"/>
            <w:r>
              <w:t xml:space="preserve"> смесью и </w:t>
            </w:r>
            <w:proofErr w:type="spellStart"/>
            <w:r>
              <w:t>химреагентами</w:t>
            </w:r>
            <w:proofErr w:type="spellEnd"/>
            <w:r>
              <w:t xml:space="preserve"> _______________________ (куб. м.)</w:t>
            </w: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инструментом и инвентарем для зимней уборки территорий ______________ (шт.)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center"/>
              <w:outlineLvl w:val="1"/>
            </w:pPr>
            <w:r>
              <w:t>IV. Результаты проверки готовности объекта к эксплуатации</w:t>
            </w:r>
          </w:p>
          <w:p w:rsidR="00DA6662" w:rsidRDefault="00DA6662">
            <w:pPr>
              <w:pStyle w:val="ConsPlusNormal"/>
              <w:jc w:val="center"/>
            </w:pPr>
            <w:r>
              <w:t>в осенне-зимний период 2020-2021 годов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ind w:firstLine="283"/>
              <w:jc w:val="both"/>
            </w:pPr>
            <w:r>
              <w:t>Комиссия в составе:</w:t>
            </w:r>
          </w:p>
          <w:p w:rsidR="00DA6662" w:rsidRDefault="00DA6662">
            <w:pPr>
              <w:pStyle w:val="ConsPlusNormal"/>
              <w:jc w:val="both"/>
            </w:pPr>
            <w:r>
              <w:t>председателя комиссии: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______________________________________________________________________,</w:t>
            </w:r>
          </w:p>
          <w:p w:rsidR="00DA6662" w:rsidRDefault="00DA6662">
            <w:pPr>
              <w:pStyle w:val="ConsPlusNormal"/>
              <w:jc w:val="center"/>
            </w:pPr>
            <w:r>
              <w:t>(руководитель управляющей организации, председатель товарищества собственников жилья либо жилищного кооператива или иного специализированного потребительского кооператива, представитель собственников помещений, осуществляющих непосредственное управление многоквартирным домом)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both"/>
            </w:pPr>
            <w:r>
              <w:t>членов комиссии: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both"/>
            </w:pPr>
            <w:r>
              <w:lastRenderedPageBreak/>
              <w:t>представителей общественности и (или) собственников помещений в здании: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DA6662" w:rsidRDefault="00DA6662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both"/>
            </w:pPr>
            <w:r>
              <w:t>произвела проверку вышеуказанного объекта и подтверждает, что данный объект</w:t>
            </w:r>
          </w:p>
          <w:p w:rsidR="00DA6662" w:rsidRDefault="00DA6662">
            <w:pPr>
              <w:pStyle w:val="ConsPlusNormal"/>
              <w:jc w:val="both"/>
            </w:pPr>
            <w:r>
              <w:t>к эксплуатации в осенне-зимний период подготовлен/не подготовлен.</w:t>
            </w:r>
          </w:p>
        </w:tc>
      </w:tr>
      <w:tr w:rsidR="00DA6662"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  <w:r>
              <w:lastRenderedPageBreak/>
              <w:t>Председатель комиссии: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  <w:r>
              <w:t>члены комиссии: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  <w:r>
              <w:t>представители общественности и (или) собственники помещений в здании: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  <w:jc w:val="both"/>
            </w:pPr>
            <w:r>
              <w:t>/____________________________</w:t>
            </w:r>
          </w:p>
          <w:p w:rsidR="00DA6662" w:rsidRDefault="00DA6662">
            <w:pPr>
              <w:pStyle w:val="ConsPlusNormal"/>
              <w:jc w:val="center"/>
            </w:pPr>
            <w:r>
              <w:t>(Ф.И.О.)</w:t>
            </w:r>
          </w:p>
        </w:tc>
      </w:tr>
      <w:tr w:rsidR="00DA666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6662" w:rsidRDefault="00DA6662">
            <w:pPr>
              <w:pStyle w:val="ConsPlusNormal"/>
            </w:pPr>
            <w:r>
              <w:t>разрешают эксплуатацию объекта в осенне-зимний период 2020-2021 годов.</w:t>
            </w:r>
          </w:p>
          <w:p w:rsidR="00DA6662" w:rsidRDefault="00DA6662">
            <w:pPr>
              <w:pStyle w:val="ConsPlusNormal"/>
            </w:pPr>
          </w:p>
          <w:p w:rsidR="00DA6662" w:rsidRDefault="00DA6662">
            <w:pPr>
              <w:pStyle w:val="ConsPlusNormal"/>
              <w:jc w:val="right"/>
            </w:pPr>
            <w:r>
              <w:t>"__" ___________________ 2020 г.</w:t>
            </w:r>
          </w:p>
        </w:tc>
      </w:tr>
    </w:tbl>
    <w:p w:rsidR="00DA6662" w:rsidRDefault="00DA6662">
      <w:pPr>
        <w:pStyle w:val="ConsPlusNormal"/>
        <w:jc w:val="both"/>
      </w:pPr>
    </w:p>
    <w:p w:rsidR="00DA6662" w:rsidRDefault="00DA6662">
      <w:pPr>
        <w:pStyle w:val="ConsPlusNormal"/>
        <w:jc w:val="both"/>
      </w:pPr>
    </w:p>
    <w:p w:rsidR="00DA6662" w:rsidRDefault="00DA6662">
      <w:pPr>
        <w:pStyle w:val="ConsPlusNormal"/>
        <w:jc w:val="both"/>
      </w:pPr>
    </w:p>
    <w:sectPr w:rsidR="00DA6662" w:rsidSect="00641C6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62"/>
    <w:rsid w:val="00345359"/>
    <w:rsid w:val="00722F74"/>
    <w:rsid w:val="00D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B75"/>
  <w15:chartTrackingRefBased/>
  <w15:docId w15:val="{DC3684FF-0DA1-4840-BA88-3F9A181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6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Светлана Анатольевна</dc:creator>
  <cp:keywords/>
  <dc:description/>
  <cp:lastModifiedBy>Соловьёва Светлана Анатольевна</cp:lastModifiedBy>
  <cp:revision>2</cp:revision>
  <dcterms:created xsi:type="dcterms:W3CDTF">2020-04-25T12:04:00Z</dcterms:created>
  <dcterms:modified xsi:type="dcterms:W3CDTF">2020-04-25T12:09:00Z</dcterms:modified>
</cp:coreProperties>
</file>