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6D" w:rsidRPr="00BF40F1" w:rsidRDefault="0077426D" w:rsidP="00641D45">
      <w:pPr>
        <w:jc w:val="center"/>
        <w:rPr>
          <w:b/>
          <w:sz w:val="22"/>
          <w:szCs w:val="22"/>
        </w:rPr>
      </w:pPr>
      <w:r w:rsidRPr="00BF40F1">
        <w:rPr>
          <w:b/>
          <w:sz w:val="22"/>
          <w:szCs w:val="22"/>
        </w:rPr>
        <w:t>РЕЕСТР</w:t>
      </w:r>
    </w:p>
    <w:p w:rsidR="005D726E" w:rsidRPr="00BF40F1" w:rsidRDefault="00D24494" w:rsidP="00593812">
      <w:pPr>
        <w:jc w:val="center"/>
        <w:rPr>
          <w:b/>
          <w:sz w:val="22"/>
          <w:szCs w:val="22"/>
        </w:rPr>
      </w:pPr>
      <w:r w:rsidRPr="00BF40F1">
        <w:rPr>
          <w:b/>
          <w:sz w:val="22"/>
          <w:szCs w:val="22"/>
        </w:rPr>
        <w:t xml:space="preserve">вручения сообщений о проведении общего собрания </w:t>
      </w:r>
      <w:r w:rsidR="00593812" w:rsidRPr="00BF40F1">
        <w:rPr>
          <w:b/>
          <w:sz w:val="22"/>
          <w:szCs w:val="22"/>
        </w:rPr>
        <w:t xml:space="preserve">членов </w:t>
      </w:r>
      <w:r w:rsidR="00593812" w:rsidRPr="00BF40F1">
        <w:rPr>
          <w:b/>
          <w:sz w:val="22"/>
          <w:szCs w:val="22"/>
          <w:highlight w:val="yellow"/>
        </w:rPr>
        <w:t>ТСЖ «</w:t>
      </w:r>
      <w:r w:rsidR="00B963F6" w:rsidRPr="00BF40F1">
        <w:rPr>
          <w:b/>
          <w:sz w:val="22"/>
          <w:szCs w:val="22"/>
          <w:highlight w:val="yellow"/>
        </w:rPr>
        <w:t>Ленина</w:t>
      </w:r>
      <w:r w:rsidR="00593812" w:rsidRPr="00BF40F1">
        <w:rPr>
          <w:b/>
          <w:sz w:val="22"/>
          <w:szCs w:val="22"/>
          <w:highlight w:val="yellow"/>
        </w:rPr>
        <w:t xml:space="preserve"> </w:t>
      </w:r>
      <w:r w:rsidR="00B963F6" w:rsidRPr="00BF40F1">
        <w:rPr>
          <w:b/>
          <w:sz w:val="22"/>
          <w:szCs w:val="22"/>
          <w:highlight w:val="yellow"/>
        </w:rPr>
        <w:t>1</w:t>
      </w:r>
      <w:r w:rsidR="00593812" w:rsidRPr="00BF40F1">
        <w:rPr>
          <w:b/>
          <w:sz w:val="22"/>
          <w:szCs w:val="22"/>
          <w:highlight w:val="yellow"/>
        </w:rPr>
        <w:t>»</w:t>
      </w:r>
      <w:r w:rsidR="00227531" w:rsidRPr="00BF40F1">
        <w:rPr>
          <w:b/>
          <w:sz w:val="22"/>
          <w:szCs w:val="22"/>
        </w:rPr>
        <w:t xml:space="preserve"> </w:t>
      </w:r>
      <w:r w:rsidR="008C2875" w:rsidRPr="00BF40F1">
        <w:rPr>
          <w:b/>
          <w:sz w:val="22"/>
          <w:szCs w:val="22"/>
        </w:rPr>
        <w:t>и бюллетеней для голосования</w:t>
      </w:r>
    </w:p>
    <w:p w:rsidR="00BF40F1" w:rsidRPr="00B94A6B" w:rsidRDefault="00BF40F1" w:rsidP="00BF40F1">
      <w:pPr>
        <w:ind w:firstLine="567"/>
        <w:jc w:val="both"/>
      </w:pPr>
    </w:p>
    <w:p w:rsidR="00BF40F1" w:rsidRDefault="00BF40F1" w:rsidP="00BF40F1">
      <w:pPr>
        <w:ind w:firstLine="567"/>
        <w:jc w:val="both"/>
      </w:pPr>
      <w:r w:rsidRPr="005932C1">
        <w:rPr>
          <w:sz w:val="22"/>
          <w:szCs w:val="22"/>
        </w:rPr>
        <w:t xml:space="preserve">В доме № </w:t>
      </w:r>
      <w:r w:rsidRPr="005932C1">
        <w:rPr>
          <w:sz w:val="22"/>
          <w:szCs w:val="22"/>
          <w:highlight w:val="yellow"/>
        </w:rPr>
        <w:t>1</w:t>
      </w:r>
      <w:r w:rsidRPr="005932C1">
        <w:rPr>
          <w:sz w:val="22"/>
          <w:szCs w:val="22"/>
        </w:rPr>
        <w:t xml:space="preserve"> по ул. </w:t>
      </w:r>
      <w:r w:rsidRPr="005932C1">
        <w:rPr>
          <w:sz w:val="22"/>
          <w:szCs w:val="22"/>
          <w:highlight w:val="yellow"/>
        </w:rPr>
        <w:t>Ленина, г. Пермь</w:t>
      </w:r>
      <w:r w:rsidRPr="005932C1">
        <w:rPr>
          <w:sz w:val="22"/>
          <w:szCs w:val="22"/>
        </w:rPr>
        <w:t xml:space="preserve"> (далее – многоквартирный дом) объявлено о проведении общего собрания членов ТСЖ </w:t>
      </w:r>
      <w:r w:rsidRPr="005932C1">
        <w:rPr>
          <w:sz w:val="22"/>
          <w:szCs w:val="22"/>
          <w:highlight w:val="yellow"/>
        </w:rPr>
        <w:t>«Ленина 1»</w:t>
      </w:r>
      <w:r w:rsidRPr="005932C1">
        <w:rPr>
          <w:sz w:val="22"/>
          <w:szCs w:val="22"/>
        </w:rPr>
        <w:t xml:space="preserve">. Общее собрание проводится по инициативе следующих членов: </w:t>
      </w:r>
      <w:r w:rsidRPr="005932C1">
        <w:rPr>
          <w:sz w:val="22"/>
          <w:szCs w:val="22"/>
          <w:highlight w:val="yellow"/>
        </w:rPr>
        <w:t xml:space="preserve">Иванова Ивана Ивановича </w:t>
      </w:r>
      <w:r w:rsidRPr="005932C1">
        <w:rPr>
          <w:sz w:val="22"/>
          <w:szCs w:val="22"/>
        </w:rPr>
        <w:t>кв.</w:t>
      </w:r>
      <w:r w:rsidRPr="005932C1">
        <w:rPr>
          <w:sz w:val="22"/>
          <w:szCs w:val="22"/>
          <w:highlight w:val="yellow"/>
        </w:rPr>
        <w:t xml:space="preserve"> </w:t>
      </w:r>
      <w:r w:rsidRPr="005932C1">
        <w:rPr>
          <w:highlight w:val="yellow"/>
        </w:rPr>
        <w:t>1</w:t>
      </w:r>
      <w:r w:rsidRPr="005932C1">
        <w:rPr>
          <w:sz w:val="22"/>
          <w:szCs w:val="22"/>
          <w:highlight w:val="yellow"/>
        </w:rPr>
        <w:t>,</w:t>
      </w:r>
      <w:r w:rsidRPr="005932C1">
        <w:rPr>
          <w:sz w:val="22"/>
          <w:szCs w:val="22"/>
        </w:rPr>
        <w:t xml:space="preserve"> </w:t>
      </w:r>
      <w:r w:rsidRPr="005932C1">
        <w:rPr>
          <w:sz w:val="22"/>
          <w:szCs w:val="22"/>
          <w:highlight w:val="yellow"/>
        </w:rPr>
        <w:t xml:space="preserve">Петрова Петра Петровича </w:t>
      </w:r>
      <w:r w:rsidRPr="005932C1">
        <w:rPr>
          <w:sz w:val="22"/>
          <w:szCs w:val="22"/>
        </w:rPr>
        <w:t>кв.</w:t>
      </w:r>
      <w:r w:rsidRPr="005932C1">
        <w:rPr>
          <w:sz w:val="22"/>
          <w:szCs w:val="22"/>
          <w:highlight w:val="yellow"/>
        </w:rPr>
        <w:t xml:space="preserve"> </w:t>
      </w:r>
      <w:r w:rsidRPr="005932C1">
        <w:rPr>
          <w:highlight w:val="yellow"/>
        </w:rPr>
        <w:t>2</w:t>
      </w:r>
      <w:r>
        <w:t>,</w:t>
      </w:r>
      <w:r w:rsidRPr="005932C1">
        <w:rPr>
          <w:sz w:val="22"/>
          <w:szCs w:val="22"/>
        </w:rPr>
        <w:t xml:space="preserve"> </w:t>
      </w:r>
      <w:r w:rsidRPr="009A221F">
        <w:t xml:space="preserve">в </w:t>
      </w:r>
      <w:r w:rsidRPr="00E9049A">
        <w:t>очно-заочной форме.</w:t>
      </w:r>
    </w:p>
    <w:p w:rsidR="00BF40F1" w:rsidRDefault="00BF40F1" w:rsidP="00BF40F1">
      <w:pPr>
        <w:ind w:firstLine="567"/>
        <w:jc w:val="both"/>
      </w:pPr>
    </w:p>
    <w:p w:rsidR="00BF40F1" w:rsidRDefault="00BF40F1" w:rsidP="00BF40F1">
      <w:pPr>
        <w:ind w:firstLine="567"/>
        <w:jc w:val="center"/>
        <w:rPr>
          <w:b/>
          <w:bCs/>
        </w:rPr>
      </w:pPr>
      <w:r w:rsidRPr="009A221F">
        <w:rPr>
          <w:b/>
          <w:bCs/>
        </w:rPr>
        <w:t xml:space="preserve">Очное обсуждение вопросов повестки и принятие решений по вопросам, </w:t>
      </w:r>
    </w:p>
    <w:p w:rsidR="00BF40F1" w:rsidRPr="009A221F" w:rsidRDefault="00BF40F1" w:rsidP="00BF40F1">
      <w:pPr>
        <w:ind w:firstLine="567"/>
        <w:jc w:val="center"/>
      </w:pPr>
      <w:proofErr w:type="gramStart"/>
      <w:r w:rsidRPr="009A221F">
        <w:rPr>
          <w:b/>
          <w:bCs/>
        </w:rPr>
        <w:t>поставленны</w:t>
      </w:r>
      <w:r>
        <w:rPr>
          <w:b/>
          <w:bCs/>
        </w:rPr>
        <w:t>м</w:t>
      </w:r>
      <w:proofErr w:type="gramEnd"/>
      <w:r w:rsidRPr="009A221F">
        <w:rPr>
          <w:b/>
          <w:bCs/>
        </w:rPr>
        <w:t xml:space="preserve"> на голосование, состоится:</w:t>
      </w:r>
    </w:p>
    <w:p w:rsidR="00BF40F1" w:rsidRPr="009A221F" w:rsidRDefault="00BF40F1" w:rsidP="00BF40F1">
      <w:pPr>
        <w:ind w:firstLine="567"/>
        <w:jc w:val="center"/>
      </w:pPr>
      <w:r w:rsidRPr="009A221F">
        <w:rPr>
          <w:b/>
          <w:bCs/>
        </w:rPr>
        <w:t xml:space="preserve">в </w:t>
      </w:r>
      <w:r w:rsidRPr="009A221F">
        <w:rPr>
          <w:b/>
          <w:bCs/>
          <w:highlight w:val="yellow"/>
          <w:bdr w:val="single" w:sz="4" w:space="0" w:color="auto"/>
        </w:rPr>
        <w:t>20 час. 00 мин.</w:t>
      </w:r>
      <w:r>
        <w:rPr>
          <w:b/>
          <w:bCs/>
          <w:highlight w:val="yellow"/>
          <w:bdr w:val="single" w:sz="4" w:space="0" w:color="auto"/>
        </w:rPr>
        <w:t xml:space="preserve"> 01 июля</w:t>
      </w:r>
      <w:r w:rsidRPr="009A221F">
        <w:rPr>
          <w:b/>
          <w:bCs/>
          <w:highlight w:val="yellow"/>
        </w:rPr>
        <w:t xml:space="preserve"> 201</w:t>
      </w:r>
      <w:r>
        <w:rPr>
          <w:b/>
          <w:bCs/>
          <w:highlight w:val="yellow"/>
        </w:rPr>
        <w:t>7</w:t>
      </w:r>
      <w:r w:rsidRPr="009A221F">
        <w:rPr>
          <w:b/>
          <w:bCs/>
          <w:highlight w:val="yellow"/>
        </w:rPr>
        <w:t>г</w:t>
      </w:r>
      <w:r w:rsidRPr="009A221F">
        <w:rPr>
          <w:b/>
          <w:bCs/>
        </w:rPr>
        <w:t>.</w:t>
      </w:r>
    </w:p>
    <w:p w:rsidR="00BF40F1" w:rsidRPr="009A221F" w:rsidRDefault="00BF40F1" w:rsidP="00BF40F1">
      <w:pPr>
        <w:ind w:firstLine="567"/>
        <w:jc w:val="center"/>
        <w:rPr>
          <w:b/>
          <w:bCs/>
        </w:rPr>
      </w:pPr>
      <w:r w:rsidRPr="009A221F">
        <w:rPr>
          <w:b/>
          <w:bCs/>
        </w:rPr>
        <w:t xml:space="preserve">у </w:t>
      </w:r>
      <w:r w:rsidRPr="009A221F">
        <w:rPr>
          <w:b/>
          <w:bCs/>
          <w:highlight w:val="yellow"/>
        </w:rPr>
        <w:t>1-го подъезда</w:t>
      </w:r>
      <w:r w:rsidRPr="009A221F">
        <w:rPr>
          <w:b/>
          <w:bCs/>
        </w:rPr>
        <w:t xml:space="preserve"> дома</w:t>
      </w:r>
    </w:p>
    <w:p w:rsidR="00BF40F1" w:rsidRPr="009A221F" w:rsidRDefault="00BF40F1" w:rsidP="00BF40F1">
      <w:pPr>
        <w:ind w:firstLine="567"/>
        <w:jc w:val="center"/>
        <w:rPr>
          <w:b/>
          <w:bCs/>
        </w:rPr>
      </w:pPr>
      <w:r w:rsidRPr="009A221F">
        <w:rPr>
          <w:b/>
          <w:bCs/>
        </w:rPr>
        <w:t xml:space="preserve">№ </w:t>
      </w:r>
      <w:r w:rsidRPr="009A221F">
        <w:rPr>
          <w:b/>
          <w:bCs/>
          <w:highlight w:val="yellow"/>
        </w:rPr>
        <w:t>1</w:t>
      </w:r>
      <w:r w:rsidRPr="009A221F">
        <w:rPr>
          <w:b/>
          <w:bCs/>
        </w:rPr>
        <w:t xml:space="preserve"> ул. </w:t>
      </w:r>
      <w:r w:rsidRPr="009A221F">
        <w:rPr>
          <w:b/>
          <w:bCs/>
          <w:highlight w:val="yellow"/>
        </w:rPr>
        <w:t>Ленина, г. Пермь</w:t>
      </w:r>
    </w:p>
    <w:p w:rsidR="00BF40F1" w:rsidRPr="009A221F" w:rsidRDefault="00BF40F1" w:rsidP="00BF40F1">
      <w:pPr>
        <w:ind w:firstLine="567"/>
        <w:jc w:val="center"/>
        <w:rPr>
          <w:b/>
          <w:bCs/>
        </w:rPr>
      </w:pPr>
    </w:p>
    <w:p w:rsidR="00BF40F1" w:rsidRPr="009A221F" w:rsidRDefault="00BF40F1" w:rsidP="00BF40F1">
      <w:pPr>
        <w:ind w:firstLine="567"/>
        <w:jc w:val="both"/>
        <w:rPr>
          <w:u w:val="single"/>
        </w:rPr>
      </w:pPr>
      <w:r w:rsidRPr="009A221F">
        <w:rPr>
          <w:u w:val="single"/>
        </w:rPr>
        <w:t xml:space="preserve">Начало регистрации участников собрания – в </w:t>
      </w:r>
      <w:r w:rsidRPr="009A221F">
        <w:rPr>
          <w:b/>
          <w:bCs/>
          <w:highlight w:val="yellow"/>
          <w:u w:val="single"/>
        </w:rPr>
        <w:t>19 час. 30 мин</w:t>
      </w:r>
      <w:r w:rsidRPr="009A221F">
        <w:rPr>
          <w:highlight w:val="yellow"/>
          <w:u w:val="single"/>
        </w:rPr>
        <w:t>.</w:t>
      </w:r>
    </w:p>
    <w:p w:rsidR="00BF40F1" w:rsidRPr="009A221F" w:rsidRDefault="00BF40F1" w:rsidP="00BF40F1">
      <w:pPr>
        <w:ind w:firstLine="567"/>
        <w:jc w:val="both"/>
      </w:pPr>
      <w:r w:rsidRPr="009A221F">
        <w:t xml:space="preserve">Очное обсуждение вопросов повестки собрания и принятие решений по вопросам, поставленным на голосование, будет проводиться путем передачи председателю или секретарю собрания решений (бюллетеней) </w:t>
      </w:r>
      <w:r>
        <w:t>членов ТСЖ</w:t>
      </w:r>
      <w:r w:rsidRPr="009A221F">
        <w:t xml:space="preserve"> по указанным в повестке собрания вопросам (бюллетень для голосования прилагается к данному сообщению).</w:t>
      </w:r>
    </w:p>
    <w:p w:rsidR="00BF40F1" w:rsidRPr="009A221F" w:rsidRDefault="00BF40F1" w:rsidP="00BF40F1">
      <w:pPr>
        <w:ind w:firstLine="567"/>
        <w:jc w:val="both"/>
      </w:pPr>
      <w:proofErr w:type="gramStart"/>
      <w:r>
        <w:t>Члены ТСЖ</w:t>
      </w:r>
      <w:r w:rsidRPr="009A221F">
        <w:t xml:space="preserve">, не принявшие участие в очном обсуждении вопросов повестки собрания и принятии решений по вопросам, поставленным на голосование, вправе принять участие в общем собрании путем направления по почте, передачи лично или через представителя заполненных решений (бюллетеней) по вопросам повестки общего собрания (заочное голосование) по адресу: </w:t>
      </w:r>
      <w:r w:rsidRPr="009A221F">
        <w:rPr>
          <w:b/>
          <w:bCs/>
          <w:highlight w:val="yellow"/>
        </w:rPr>
        <w:t>г. Перм</w:t>
      </w:r>
      <w:r>
        <w:rPr>
          <w:b/>
          <w:bCs/>
          <w:highlight w:val="yellow"/>
        </w:rPr>
        <w:t>ь, ул. Ленина, д. 1, кв. № 1, 2</w:t>
      </w:r>
      <w:r w:rsidRPr="009A221F">
        <w:rPr>
          <w:b/>
          <w:bCs/>
          <w:highlight w:val="yellow"/>
        </w:rPr>
        <w:t>.</w:t>
      </w:r>
      <w:proofErr w:type="gramEnd"/>
    </w:p>
    <w:p w:rsidR="00BF40F1" w:rsidRPr="005932C1" w:rsidRDefault="00BF40F1" w:rsidP="00BF40F1">
      <w:pPr>
        <w:ind w:firstLine="567"/>
        <w:jc w:val="both"/>
        <w:rPr>
          <w:b/>
          <w:sz w:val="22"/>
          <w:szCs w:val="22"/>
        </w:rPr>
      </w:pPr>
    </w:p>
    <w:p w:rsidR="00BF40F1" w:rsidRPr="005932C1" w:rsidRDefault="00BF40F1" w:rsidP="00BF40F1">
      <w:pPr>
        <w:ind w:firstLine="567"/>
        <w:jc w:val="both"/>
        <w:rPr>
          <w:sz w:val="22"/>
          <w:szCs w:val="22"/>
        </w:rPr>
      </w:pPr>
      <w:r w:rsidRPr="005932C1">
        <w:rPr>
          <w:b/>
          <w:sz w:val="22"/>
          <w:szCs w:val="22"/>
        </w:rPr>
        <w:t>Заочное голосование по настоящей повестке будет проведено с </w:t>
      </w:r>
      <w:r>
        <w:rPr>
          <w:b/>
          <w:highlight w:val="yellow"/>
        </w:rPr>
        <w:t>02</w:t>
      </w:r>
      <w:r w:rsidRPr="005932C1">
        <w:rPr>
          <w:b/>
          <w:sz w:val="22"/>
          <w:szCs w:val="22"/>
          <w:highlight w:val="yellow"/>
        </w:rPr>
        <w:t> </w:t>
      </w:r>
      <w:r>
        <w:rPr>
          <w:b/>
          <w:highlight w:val="yellow"/>
        </w:rPr>
        <w:t>июля</w:t>
      </w:r>
      <w:r w:rsidRPr="005932C1">
        <w:rPr>
          <w:b/>
          <w:sz w:val="22"/>
          <w:szCs w:val="22"/>
          <w:highlight w:val="yellow"/>
        </w:rPr>
        <w:t> 201</w:t>
      </w:r>
      <w:r>
        <w:rPr>
          <w:b/>
          <w:highlight w:val="yellow"/>
        </w:rPr>
        <w:t>7</w:t>
      </w:r>
      <w:r w:rsidRPr="005932C1">
        <w:rPr>
          <w:b/>
          <w:sz w:val="22"/>
          <w:szCs w:val="22"/>
          <w:highlight w:val="yellow"/>
        </w:rPr>
        <w:t xml:space="preserve"> по 20 </w:t>
      </w:r>
      <w:r>
        <w:rPr>
          <w:b/>
          <w:highlight w:val="yellow"/>
        </w:rPr>
        <w:t>июля</w:t>
      </w:r>
      <w:r w:rsidRPr="005932C1">
        <w:rPr>
          <w:b/>
          <w:sz w:val="22"/>
          <w:szCs w:val="22"/>
          <w:highlight w:val="yellow"/>
        </w:rPr>
        <w:t xml:space="preserve"> 201</w:t>
      </w:r>
      <w:r w:rsidRPr="00635148">
        <w:rPr>
          <w:b/>
          <w:highlight w:val="yellow"/>
        </w:rPr>
        <w:t>7</w:t>
      </w:r>
      <w:r w:rsidRPr="005932C1">
        <w:rPr>
          <w:b/>
          <w:sz w:val="22"/>
          <w:szCs w:val="22"/>
        </w:rPr>
        <w:t>.</w:t>
      </w:r>
      <w:r w:rsidRPr="005932C1">
        <w:rPr>
          <w:sz w:val="22"/>
          <w:szCs w:val="22"/>
        </w:rPr>
        <w:t xml:space="preserve"> </w:t>
      </w:r>
      <w:proofErr w:type="gramStart"/>
      <w:r w:rsidRPr="005932C1">
        <w:rPr>
          <w:sz w:val="22"/>
          <w:szCs w:val="22"/>
        </w:rPr>
        <w:t xml:space="preserve">Решения членов ТСЖ (бюллетень голосования) по вопросам, поставленным на голосование, необходимо направить/передать </w:t>
      </w:r>
      <w:r w:rsidRPr="005932C1">
        <w:rPr>
          <w:b/>
          <w:sz w:val="22"/>
          <w:szCs w:val="22"/>
          <w:highlight w:val="yellow"/>
        </w:rPr>
        <w:t xml:space="preserve">до 21 час. 00 мин. 20 </w:t>
      </w:r>
      <w:r>
        <w:rPr>
          <w:b/>
          <w:highlight w:val="yellow"/>
        </w:rPr>
        <w:t>июля</w:t>
      </w:r>
      <w:r w:rsidRPr="005932C1">
        <w:rPr>
          <w:b/>
          <w:sz w:val="22"/>
          <w:szCs w:val="22"/>
          <w:highlight w:val="yellow"/>
        </w:rPr>
        <w:t xml:space="preserve"> 201</w:t>
      </w:r>
      <w:r>
        <w:rPr>
          <w:b/>
          <w:highlight w:val="yellow"/>
        </w:rPr>
        <w:t>7</w:t>
      </w:r>
      <w:r w:rsidRPr="005932C1">
        <w:rPr>
          <w:b/>
          <w:sz w:val="22"/>
          <w:szCs w:val="22"/>
          <w:highlight w:val="yellow"/>
        </w:rPr>
        <w:t xml:space="preserve"> г.</w:t>
      </w:r>
      <w:r w:rsidRPr="005932C1">
        <w:rPr>
          <w:sz w:val="22"/>
          <w:szCs w:val="22"/>
          <w:highlight w:val="yellow"/>
        </w:rPr>
        <w:t xml:space="preserve"> </w:t>
      </w:r>
      <w:r w:rsidRPr="005932C1">
        <w:rPr>
          <w:b/>
          <w:sz w:val="22"/>
          <w:szCs w:val="22"/>
          <w:highlight w:val="yellow"/>
        </w:rPr>
        <w:t>по адресу: г. Пермь, ул. Ленина, д. 1, кв. 1.</w:t>
      </w:r>
      <w:r w:rsidRPr="005932C1">
        <w:rPr>
          <w:sz w:val="22"/>
          <w:szCs w:val="22"/>
        </w:rPr>
        <w:t xml:space="preserve"> </w:t>
      </w:r>
      <w:proofErr w:type="gramEnd"/>
    </w:p>
    <w:p w:rsidR="00BF40F1" w:rsidRPr="005932C1" w:rsidRDefault="00BF40F1" w:rsidP="00BF40F1">
      <w:pPr>
        <w:ind w:firstLine="567"/>
        <w:jc w:val="both"/>
        <w:rPr>
          <w:sz w:val="22"/>
          <w:szCs w:val="22"/>
        </w:rPr>
      </w:pPr>
    </w:p>
    <w:p w:rsidR="00BF40F1" w:rsidRPr="005932C1" w:rsidRDefault="00BF40F1" w:rsidP="00BF40F1">
      <w:pPr>
        <w:ind w:firstLine="567"/>
        <w:jc w:val="both"/>
        <w:rPr>
          <w:sz w:val="22"/>
          <w:szCs w:val="22"/>
        </w:rPr>
      </w:pPr>
      <w:proofErr w:type="gramStart"/>
      <w:r>
        <w:t>Принявшими</w:t>
      </w:r>
      <w:r w:rsidRPr="005932C1">
        <w:rPr>
          <w:sz w:val="22"/>
          <w:szCs w:val="22"/>
        </w:rPr>
        <w:t xml:space="preserve"> участие в общем собрании, проводимом в форме заочного голосования, считаются члены ТСЖ в многоквартирном доме, решения которых получены до даты окончания их приема, указанной в настоящем сообщении, а правомочность такого общего собрания определяется по количеству голосов, выраженных в этих решениях (бюллетенях).</w:t>
      </w:r>
      <w:proofErr w:type="gramEnd"/>
    </w:p>
    <w:p w:rsidR="00BF40F1" w:rsidRPr="005932C1" w:rsidRDefault="00BF40F1" w:rsidP="00BF40F1">
      <w:pPr>
        <w:ind w:right="-142" w:firstLine="567"/>
        <w:jc w:val="both"/>
        <w:rPr>
          <w:sz w:val="22"/>
          <w:szCs w:val="22"/>
        </w:rPr>
      </w:pPr>
      <w:r w:rsidRPr="005932C1">
        <w:rPr>
          <w:sz w:val="22"/>
          <w:szCs w:val="22"/>
        </w:rPr>
        <w:t>Принятие решения членом ТСЖ осуществляется по каждому вопросу повестки собрания, путем проставления в бюллетени любого знака в одном из квадратов – "за", "против" или "воздержался".</w:t>
      </w:r>
    </w:p>
    <w:p w:rsidR="00BF40F1" w:rsidRPr="005932C1" w:rsidRDefault="00BF40F1" w:rsidP="00BF40F1">
      <w:pPr>
        <w:ind w:right="-142" w:firstLine="567"/>
        <w:jc w:val="both"/>
        <w:rPr>
          <w:sz w:val="22"/>
          <w:szCs w:val="22"/>
        </w:rPr>
      </w:pPr>
    </w:p>
    <w:p w:rsidR="00BF40F1" w:rsidRPr="005932C1" w:rsidRDefault="00BF40F1" w:rsidP="00BF40F1">
      <w:pPr>
        <w:ind w:firstLine="567"/>
        <w:jc w:val="both"/>
        <w:rPr>
          <w:sz w:val="22"/>
          <w:szCs w:val="22"/>
        </w:rPr>
      </w:pPr>
      <w:r w:rsidRPr="005932C1">
        <w:rPr>
          <w:b/>
          <w:sz w:val="22"/>
          <w:szCs w:val="22"/>
        </w:rPr>
        <w:t>ПОВЕСТКА СОБРАНИЯ:</w:t>
      </w:r>
    </w:p>
    <w:p w:rsidR="00BF40F1" w:rsidRPr="005932C1" w:rsidRDefault="00BF40F1" w:rsidP="00BF40F1">
      <w:pPr>
        <w:numPr>
          <w:ilvl w:val="0"/>
          <w:numId w:val="33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5932C1">
        <w:rPr>
          <w:sz w:val="22"/>
          <w:szCs w:val="22"/>
        </w:rPr>
        <w:t>Избрать председателя и секретаря общего собрания, наделить их полномочиями на подсчет голосов общего собрания.</w:t>
      </w:r>
    </w:p>
    <w:p w:rsidR="00BF40F1" w:rsidRPr="005932C1" w:rsidRDefault="00BF40F1" w:rsidP="00BF40F1">
      <w:pPr>
        <w:numPr>
          <w:ilvl w:val="0"/>
          <w:numId w:val="33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5932C1">
        <w:rPr>
          <w:sz w:val="22"/>
          <w:szCs w:val="22"/>
        </w:rPr>
        <w:t>Решения, 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BF40F1" w:rsidRPr="005932C1" w:rsidRDefault="00BF40F1" w:rsidP="00BF40F1">
      <w:pPr>
        <w:numPr>
          <w:ilvl w:val="0"/>
          <w:numId w:val="33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5932C1">
        <w:rPr>
          <w:sz w:val="22"/>
          <w:szCs w:val="22"/>
        </w:rPr>
        <w:t xml:space="preserve">Избрать правление </w:t>
      </w:r>
      <w:r w:rsidRPr="005932C1">
        <w:rPr>
          <w:sz w:val="22"/>
          <w:szCs w:val="22"/>
          <w:highlight w:val="yellow"/>
        </w:rPr>
        <w:t>ТСЖ «Ленина 1»</w:t>
      </w:r>
      <w:r w:rsidRPr="005932C1">
        <w:rPr>
          <w:sz w:val="22"/>
          <w:szCs w:val="22"/>
        </w:rPr>
        <w:t xml:space="preserve"> сроком на </w:t>
      </w:r>
      <w:r w:rsidRPr="00635148">
        <w:rPr>
          <w:sz w:val="22"/>
          <w:szCs w:val="22"/>
        </w:rPr>
        <w:t>2 года</w:t>
      </w:r>
      <w:r w:rsidRPr="005932C1">
        <w:rPr>
          <w:sz w:val="22"/>
          <w:szCs w:val="22"/>
        </w:rPr>
        <w:t xml:space="preserve"> в составе (списком):</w:t>
      </w:r>
    </w:p>
    <w:tbl>
      <w:tblPr>
        <w:tblW w:w="10246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34"/>
        <w:gridCol w:w="2234"/>
        <w:gridCol w:w="4785"/>
        <w:gridCol w:w="34"/>
      </w:tblGrid>
      <w:tr w:rsidR="00BF40F1" w:rsidRPr="005932C1" w:rsidTr="00D32C3E">
        <w:trPr>
          <w:gridAfter w:val="1"/>
          <w:wAfter w:w="34" w:type="dxa"/>
          <w:trHeight w:val="300"/>
          <w:jc w:val="center"/>
        </w:trPr>
        <w:tc>
          <w:tcPr>
            <w:tcW w:w="959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b/>
                <w:sz w:val="22"/>
                <w:szCs w:val="22"/>
                <w:highlight w:val="yellow"/>
              </w:rPr>
              <w:t xml:space="preserve">№ </w:t>
            </w:r>
            <w:proofErr w:type="gramStart"/>
            <w:r w:rsidRPr="005932C1">
              <w:rPr>
                <w:b/>
                <w:sz w:val="22"/>
                <w:szCs w:val="22"/>
                <w:highlight w:val="yellow"/>
              </w:rPr>
              <w:t>п</w:t>
            </w:r>
            <w:proofErr w:type="gramEnd"/>
            <w:r w:rsidRPr="005932C1">
              <w:rPr>
                <w:b/>
                <w:sz w:val="22"/>
                <w:szCs w:val="22"/>
                <w:highlight w:val="yellow"/>
              </w:rPr>
              <w:t>/п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b/>
                <w:sz w:val="22"/>
                <w:szCs w:val="22"/>
                <w:highlight w:val="yellow"/>
              </w:rPr>
              <w:t>номер подъезда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b/>
                <w:sz w:val="22"/>
                <w:szCs w:val="22"/>
                <w:highlight w:val="yellow"/>
              </w:rPr>
              <w:t>номер квартиры</w:t>
            </w:r>
          </w:p>
        </w:tc>
        <w:tc>
          <w:tcPr>
            <w:tcW w:w="4785" w:type="dxa"/>
          </w:tcPr>
          <w:p w:rsidR="00BF40F1" w:rsidRPr="005932C1" w:rsidRDefault="00BF40F1" w:rsidP="00D32C3E">
            <w:pPr>
              <w:tabs>
                <w:tab w:val="left" w:pos="3318"/>
              </w:tabs>
              <w:ind w:firstLine="567"/>
              <w:jc w:val="both"/>
              <w:rPr>
                <w:sz w:val="22"/>
                <w:szCs w:val="22"/>
                <w:highlight w:val="yellow"/>
              </w:rPr>
            </w:pPr>
            <w:r w:rsidRPr="005932C1">
              <w:rPr>
                <w:b/>
                <w:sz w:val="22"/>
                <w:szCs w:val="22"/>
                <w:highlight w:val="yellow"/>
              </w:rPr>
              <w:t>Фамилия Имя Отчество</w:t>
            </w:r>
          </w:p>
        </w:tc>
      </w:tr>
      <w:tr w:rsidR="00BF40F1" w:rsidRPr="005932C1" w:rsidTr="00D32C3E">
        <w:trPr>
          <w:jc w:val="center"/>
        </w:trPr>
        <w:tc>
          <w:tcPr>
            <w:tcW w:w="959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4819" w:type="dxa"/>
            <w:gridSpan w:val="2"/>
          </w:tcPr>
          <w:p w:rsidR="00BF40F1" w:rsidRPr="005932C1" w:rsidRDefault="00BF40F1" w:rsidP="00D32C3E">
            <w:pPr>
              <w:tabs>
                <w:tab w:val="left" w:pos="3318"/>
              </w:tabs>
              <w:jc w:val="both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Иванов Иван Иванович</w:t>
            </w:r>
          </w:p>
        </w:tc>
      </w:tr>
      <w:tr w:rsidR="00BF40F1" w:rsidRPr="005932C1" w:rsidTr="00D32C3E">
        <w:trPr>
          <w:jc w:val="center"/>
        </w:trPr>
        <w:tc>
          <w:tcPr>
            <w:tcW w:w="959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4819" w:type="dxa"/>
            <w:gridSpan w:val="2"/>
          </w:tcPr>
          <w:p w:rsidR="00BF40F1" w:rsidRPr="005932C1" w:rsidRDefault="00BF40F1" w:rsidP="00D32C3E">
            <w:pPr>
              <w:tabs>
                <w:tab w:val="left" w:pos="3318"/>
              </w:tabs>
              <w:jc w:val="both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Петров Петр Петрович</w:t>
            </w:r>
          </w:p>
        </w:tc>
      </w:tr>
      <w:tr w:rsidR="00BF40F1" w:rsidRPr="005932C1" w:rsidTr="00D32C3E">
        <w:trPr>
          <w:jc w:val="center"/>
        </w:trPr>
        <w:tc>
          <w:tcPr>
            <w:tcW w:w="959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4819" w:type="dxa"/>
            <w:gridSpan w:val="2"/>
          </w:tcPr>
          <w:p w:rsidR="00BF40F1" w:rsidRPr="005932C1" w:rsidRDefault="00BF40F1" w:rsidP="00D32C3E">
            <w:pPr>
              <w:tabs>
                <w:tab w:val="left" w:pos="3318"/>
              </w:tabs>
              <w:jc w:val="both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Борисова Елена Константиновна</w:t>
            </w:r>
          </w:p>
        </w:tc>
      </w:tr>
      <w:tr w:rsidR="00BF40F1" w:rsidRPr="005932C1" w:rsidTr="00D32C3E">
        <w:trPr>
          <w:jc w:val="center"/>
        </w:trPr>
        <w:tc>
          <w:tcPr>
            <w:tcW w:w="959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49</w:t>
            </w:r>
          </w:p>
        </w:tc>
        <w:tc>
          <w:tcPr>
            <w:tcW w:w="4819" w:type="dxa"/>
            <w:gridSpan w:val="2"/>
          </w:tcPr>
          <w:p w:rsidR="00BF40F1" w:rsidRPr="005932C1" w:rsidRDefault="00BF40F1" w:rsidP="00D32C3E">
            <w:pPr>
              <w:tabs>
                <w:tab w:val="left" w:pos="3318"/>
              </w:tabs>
              <w:jc w:val="both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Останин Дмитрий Алексеевич</w:t>
            </w:r>
          </w:p>
        </w:tc>
      </w:tr>
      <w:tr w:rsidR="00BF40F1" w:rsidRPr="005932C1" w:rsidTr="00D32C3E">
        <w:trPr>
          <w:jc w:val="center"/>
        </w:trPr>
        <w:tc>
          <w:tcPr>
            <w:tcW w:w="959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59</w:t>
            </w:r>
          </w:p>
        </w:tc>
        <w:tc>
          <w:tcPr>
            <w:tcW w:w="4819" w:type="dxa"/>
            <w:gridSpan w:val="2"/>
          </w:tcPr>
          <w:p w:rsidR="00BF40F1" w:rsidRPr="005932C1" w:rsidRDefault="00BF40F1" w:rsidP="00D32C3E">
            <w:pPr>
              <w:tabs>
                <w:tab w:val="left" w:pos="3318"/>
              </w:tabs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5932C1">
              <w:rPr>
                <w:sz w:val="22"/>
                <w:szCs w:val="22"/>
                <w:highlight w:val="yellow"/>
              </w:rPr>
              <w:t>Шуткин</w:t>
            </w:r>
            <w:proofErr w:type="spellEnd"/>
            <w:r w:rsidRPr="005932C1">
              <w:rPr>
                <w:sz w:val="22"/>
                <w:szCs w:val="22"/>
                <w:highlight w:val="yellow"/>
              </w:rPr>
              <w:t xml:space="preserve"> Владимир Александрович</w:t>
            </w:r>
          </w:p>
        </w:tc>
      </w:tr>
      <w:tr w:rsidR="00BF40F1" w:rsidRPr="005932C1" w:rsidTr="00D32C3E">
        <w:trPr>
          <w:jc w:val="center"/>
        </w:trPr>
        <w:tc>
          <w:tcPr>
            <w:tcW w:w="959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63</w:t>
            </w:r>
          </w:p>
        </w:tc>
        <w:tc>
          <w:tcPr>
            <w:tcW w:w="4819" w:type="dxa"/>
            <w:gridSpan w:val="2"/>
          </w:tcPr>
          <w:p w:rsidR="00BF40F1" w:rsidRPr="005932C1" w:rsidRDefault="00BF40F1" w:rsidP="00D32C3E">
            <w:pPr>
              <w:tabs>
                <w:tab w:val="left" w:pos="3318"/>
              </w:tabs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5932C1">
              <w:rPr>
                <w:sz w:val="22"/>
                <w:szCs w:val="22"/>
                <w:highlight w:val="yellow"/>
              </w:rPr>
              <w:t>Умпелева</w:t>
            </w:r>
            <w:proofErr w:type="spellEnd"/>
            <w:r w:rsidRPr="005932C1">
              <w:rPr>
                <w:sz w:val="22"/>
                <w:szCs w:val="22"/>
                <w:highlight w:val="yellow"/>
              </w:rPr>
              <w:t xml:space="preserve"> Ирина Павловна</w:t>
            </w:r>
          </w:p>
        </w:tc>
      </w:tr>
      <w:tr w:rsidR="00BF40F1" w:rsidRPr="005932C1" w:rsidTr="00D32C3E">
        <w:trPr>
          <w:jc w:val="center"/>
        </w:trPr>
        <w:tc>
          <w:tcPr>
            <w:tcW w:w="959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72</w:t>
            </w:r>
          </w:p>
        </w:tc>
        <w:tc>
          <w:tcPr>
            <w:tcW w:w="4819" w:type="dxa"/>
            <w:gridSpan w:val="2"/>
          </w:tcPr>
          <w:p w:rsidR="00BF40F1" w:rsidRPr="005932C1" w:rsidRDefault="00BF40F1" w:rsidP="00D32C3E">
            <w:pPr>
              <w:tabs>
                <w:tab w:val="left" w:pos="3318"/>
              </w:tabs>
              <w:jc w:val="both"/>
              <w:rPr>
                <w:sz w:val="22"/>
                <w:szCs w:val="22"/>
              </w:rPr>
            </w:pPr>
            <w:proofErr w:type="spellStart"/>
            <w:r w:rsidRPr="005932C1">
              <w:rPr>
                <w:sz w:val="22"/>
                <w:szCs w:val="22"/>
                <w:highlight w:val="yellow"/>
              </w:rPr>
              <w:t>Ушахин</w:t>
            </w:r>
            <w:proofErr w:type="spellEnd"/>
            <w:r w:rsidRPr="005932C1">
              <w:rPr>
                <w:sz w:val="22"/>
                <w:szCs w:val="22"/>
                <w:highlight w:val="yellow"/>
              </w:rPr>
              <w:t xml:space="preserve"> Павел Александрович</w:t>
            </w:r>
          </w:p>
        </w:tc>
      </w:tr>
    </w:tbl>
    <w:p w:rsidR="00BF40F1" w:rsidRPr="005932C1" w:rsidRDefault="00BF40F1" w:rsidP="00BF40F1">
      <w:pPr>
        <w:pStyle w:val="a8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5932C1">
        <w:rPr>
          <w:rFonts w:ascii="Times New Roman" w:eastAsia="Times New Roman" w:hAnsi="Times New Roman"/>
        </w:rPr>
        <w:t xml:space="preserve">Избрать ревизионную комиссию </w:t>
      </w:r>
      <w:r w:rsidRPr="005932C1">
        <w:rPr>
          <w:rFonts w:ascii="Times New Roman" w:eastAsia="Times New Roman" w:hAnsi="Times New Roman"/>
          <w:highlight w:val="yellow"/>
        </w:rPr>
        <w:t>ТСЖ «Ленина 1»</w:t>
      </w:r>
      <w:r w:rsidRPr="005932C1">
        <w:rPr>
          <w:rFonts w:ascii="Times New Roman" w:eastAsia="Times New Roman" w:hAnsi="Times New Roman"/>
        </w:rPr>
        <w:t xml:space="preserve"> сроком на </w:t>
      </w:r>
      <w:r w:rsidRPr="00635148">
        <w:rPr>
          <w:rFonts w:ascii="Times New Roman" w:eastAsia="Times New Roman" w:hAnsi="Times New Roman"/>
        </w:rPr>
        <w:t>2 года</w:t>
      </w:r>
      <w:r w:rsidRPr="005932C1">
        <w:rPr>
          <w:rFonts w:ascii="Times New Roman" w:eastAsia="Times New Roman" w:hAnsi="Times New Roman"/>
        </w:rPr>
        <w:t xml:space="preserve"> в составе (списком):</w:t>
      </w:r>
    </w:p>
    <w:tbl>
      <w:tblPr>
        <w:tblW w:w="10246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34"/>
        <w:gridCol w:w="2234"/>
        <w:gridCol w:w="4785"/>
        <w:gridCol w:w="34"/>
      </w:tblGrid>
      <w:tr w:rsidR="00BF40F1" w:rsidRPr="005932C1" w:rsidTr="00D32C3E">
        <w:trPr>
          <w:gridAfter w:val="1"/>
          <w:wAfter w:w="34" w:type="dxa"/>
          <w:trHeight w:val="300"/>
          <w:jc w:val="center"/>
        </w:trPr>
        <w:tc>
          <w:tcPr>
            <w:tcW w:w="959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b/>
                <w:sz w:val="22"/>
                <w:szCs w:val="22"/>
                <w:highlight w:val="yellow"/>
              </w:rPr>
              <w:t xml:space="preserve">№ </w:t>
            </w:r>
            <w:proofErr w:type="gramStart"/>
            <w:r w:rsidRPr="005932C1">
              <w:rPr>
                <w:b/>
                <w:sz w:val="22"/>
                <w:szCs w:val="22"/>
                <w:highlight w:val="yellow"/>
              </w:rPr>
              <w:t>п</w:t>
            </w:r>
            <w:proofErr w:type="gramEnd"/>
            <w:r w:rsidRPr="005932C1">
              <w:rPr>
                <w:b/>
                <w:sz w:val="22"/>
                <w:szCs w:val="22"/>
                <w:highlight w:val="yellow"/>
              </w:rPr>
              <w:t>/п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b/>
                <w:sz w:val="22"/>
                <w:szCs w:val="22"/>
                <w:highlight w:val="yellow"/>
              </w:rPr>
              <w:t>номер подъезда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b/>
                <w:sz w:val="22"/>
                <w:szCs w:val="22"/>
                <w:highlight w:val="yellow"/>
              </w:rPr>
              <w:t>номер квартиры</w:t>
            </w:r>
          </w:p>
        </w:tc>
        <w:tc>
          <w:tcPr>
            <w:tcW w:w="4785" w:type="dxa"/>
          </w:tcPr>
          <w:p w:rsidR="00BF40F1" w:rsidRPr="005932C1" w:rsidRDefault="00BF40F1" w:rsidP="00D32C3E">
            <w:pPr>
              <w:tabs>
                <w:tab w:val="left" w:pos="3318"/>
              </w:tabs>
              <w:ind w:firstLine="567"/>
              <w:jc w:val="both"/>
              <w:rPr>
                <w:sz w:val="22"/>
                <w:szCs w:val="22"/>
                <w:highlight w:val="yellow"/>
              </w:rPr>
            </w:pPr>
            <w:r w:rsidRPr="005932C1">
              <w:rPr>
                <w:b/>
                <w:sz w:val="22"/>
                <w:szCs w:val="22"/>
                <w:highlight w:val="yellow"/>
              </w:rPr>
              <w:t>Фамилия Имя Отчество</w:t>
            </w:r>
          </w:p>
        </w:tc>
      </w:tr>
      <w:tr w:rsidR="00BF40F1" w:rsidRPr="005932C1" w:rsidTr="00D32C3E">
        <w:trPr>
          <w:jc w:val="center"/>
        </w:trPr>
        <w:tc>
          <w:tcPr>
            <w:tcW w:w="959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4819" w:type="dxa"/>
            <w:gridSpan w:val="2"/>
          </w:tcPr>
          <w:p w:rsidR="00BF40F1" w:rsidRPr="005932C1" w:rsidRDefault="00BF40F1" w:rsidP="00D32C3E">
            <w:pPr>
              <w:tabs>
                <w:tab w:val="left" w:pos="3318"/>
              </w:tabs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5932C1">
              <w:rPr>
                <w:sz w:val="22"/>
                <w:szCs w:val="22"/>
                <w:highlight w:val="yellow"/>
              </w:rPr>
              <w:t>Цыбин</w:t>
            </w:r>
            <w:proofErr w:type="spellEnd"/>
            <w:r w:rsidRPr="005932C1">
              <w:rPr>
                <w:sz w:val="22"/>
                <w:szCs w:val="22"/>
                <w:highlight w:val="yellow"/>
              </w:rPr>
              <w:t xml:space="preserve"> Александр Александрович</w:t>
            </w:r>
          </w:p>
        </w:tc>
      </w:tr>
      <w:tr w:rsidR="00BF40F1" w:rsidRPr="005932C1" w:rsidTr="00D32C3E">
        <w:trPr>
          <w:jc w:val="center"/>
        </w:trPr>
        <w:tc>
          <w:tcPr>
            <w:tcW w:w="959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56</w:t>
            </w:r>
          </w:p>
        </w:tc>
        <w:tc>
          <w:tcPr>
            <w:tcW w:w="4819" w:type="dxa"/>
            <w:gridSpan w:val="2"/>
          </w:tcPr>
          <w:p w:rsidR="00BF40F1" w:rsidRPr="005932C1" w:rsidRDefault="00BF40F1" w:rsidP="00D32C3E">
            <w:pPr>
              <w:tabs>
                <w:tab w:val="left" w:pos="3318"/>
              </w:tabs>
              <w:jc w:val="both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Добренко Анастасия Юрьевна</w:t>
            </w:r>
          </w:p>
        </w:tc>
      </w:tr>
      <w:tr w:rsidR="00BF40F1" w:rsidRPr="005932C1" w:rsidTr="00D32C3E">
        <w:trPr>
          <w:jc w:val="center"/>
        </w:trPr>
        <w:tc>
          <w:tcPr>
            <w:tcW w:w="959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lastRenderedPageBreak/>
              <w:t>3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234" w:type="dxa"/>
          </w:tcPr>
          <w:p w:rsidR="00BF40F1" w:rsidRPr="005932C1" w:rsidRDefault="00BF40F1" w:rsidP="00D32C3E">
            <w:pPr>
              <w:tabs>
                <w:tab w:val="left" w:pos="3318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932C1">
              <w:rPr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4819" w:type="dxa"/>
            <w:gridSpan w:val="2"/>
          </w:tcPr>
          <w:p w:rsidR="00BF40F1" w:rsidRPr="005932C1" w:rsidRDefault="00BF40F1" w:rsidP="00D32C3E">
            <w:pPr>
              <w:tabs>
                <w:tab w:val="left" w:pos="3318"/>
              </w:tabs>
              <w:jc w:val="both"/>
              <w:rPr>
                <w:sz w:val="22"/>
                <w:szCs w:val="22"/>
              </w:rPr>
            </w:pPr>
            <w:r w:rsidRPr="005932C1">
              <w:rPr>
                <w:sz w:val="22"/>
                <w:szCs w:val="22"/>
                <w:highlight w:val="yellow"/>
              </w:rPr>
              <w:t>Князева Татьяна Валерьевна</w:t>
            </w:r>
          </w:p>
        </w:tc>
      </w:tr>
    </w:tbl>
    <w:p w:rsidR="00BF40F1" w:rsidRPr="005932C1" w:rsidRDefault="00BF40F1" w:rsidP="00BF40F1">
      <w:pPr>
        <w:numPr>
          <w:ilvl w:val="0"/>
          <w:numId w:val="33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5932C1">
        <w:rPr>
          <w:sz w:val="22"/>
          <w:szCs w:val="22"/>
        </w:rPr>
        <w:t xml:space="preserve">Установить размер платы за содержание и текущий ремонт общего имущества многоквартирного дома в размере взносов, утвержденных органами власти местного самоуправления </w:t>
      </w:r>
      <w:r w:rsidRPr="005932C1">
        <w:rPr>
          <w:sz w:val="22"/>
          <w:szCs w:val="22"/>
          <w:highlight w:val="yellow"/>
        </w:rPr>
        <w:t>г. Перми</w:t>
      </w:r>
      <w:r w:rsidRPr="005932C1">
        <w:rPr>
          <w:sz w:val="22"/>
          <w:szCs w:val="22"/>
        </w:rPr>
        <w:t xml:space="preserve"> ("</w:t>
      </w:r>
      <w:r w:rsidRPr="005932C1">
        <w:rPr>
          <w:sz w:val="22"/>
          <w:szCs w:val="22"/>
          <w:highlight w:val="yellow"/>
        </w:rPr>
        <w:t>муниципальный тариф</w:t>
      </w:r>
      <w:r w:rsidRPr="005932C1">
        <w:rPr>
          <w:sz w:val="22"/>
          <w:szCs w:val="22"/>
        </w:rPr>
        <w:t xml:space="preserve">"), применявшихся до создания </w:t>
      </w:r>
      <w:r w:rsidRPr="005932C1">
        <w:rPr>
          <w:sz w:val="22"/>
          <w:szCs w:val="22"/>
          <w:highlight w:val="yellow"/>
        </w:rPr>
        <w:t>ТСЖ «Ленина 1».</w:t>
      </w:r>
    </w:p>
    <w:p w:rsidR="00BF40F1" w:rsidRPr="005932C1" w:rsidRDefault="00BF40F1" w:rsidP="00BF40F1">
      <w:pPr>
        <w:numPr>
          <w:ilvl w:val="0"/>
          <w:numId w:val="33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5932C1">
        <w:rPr>
          <w:sz w:val="22"/>
          <w:szCs w:val="22"/>
        </w:rPr>
        <w:t xml:space="preserve">Утвердить способ уведомления членов </w:t>
      </w:r>
      <w:r w:rsidRPr="005932C1">
        <w:rPr>
          <w:sz w:val="22"/>
          <w:szCs w:val="22"/>
          <w:highlight w:val="yellow"/>
        </w:rPr>
        <w:t>ТСЖ «Ленина 1»</w:t>
      </w:r>
      <w:r w:rsidRPr="005932C1">
        <w:rPr>
          <w:sz w:val="22"/>
          <w:szCs w:val="22"/>
        </w:rPr>
        <w:t xml:space="preserve"> о проведении общих собраний членов ТСЖ и способ уведомления о принятых решениях на общих собраниях членов ТСЖ – размещение в местах общего пользования (информационные доски на 1-м этаже подъездов многоквартирного дома № </w:t>
      </w:r>
      <w:r w:rsidRPr="005932C1">
        <w:rPr>
          <w:sz w:val="22"/>
          <w:szCs w:val="22"/>
          <w:highlight w:val="yellow"/>
        </w:rPr>
        <w:t>1</w:t>
      </w:r>
      <w:r w:rsidRPr="005932C1">
        <w:rPr>
          <w:sz w:val="22"/>
          <w:szCs w:val="22"/>
        </w:rPr>
        <w:t xml:space="preserve"> по ул. </w:t>
      </w:r>
      <w:r w:rsidRPr="005932C1">
        <w:rPr>
          <w:sz w:val="22"/>
          <w:szCs w:val="22"/>
          <w:highlight w:val="yellow"/>
        </w:rPr>
        <w:t>Ленина, г. Пермь</w:t>
      </w:r>
      <w:r w:rsidRPr="005932C1">
        <w:rPr>
          <w:sz w:val="22"/>
          <w:szCs w:val="22"/>
        </w:rPr>
        <w:t>).</w:t>
      </w:r>
    </w:p>
    <w:p w:rsidR="00BF40F1" w:rsidRPr="005932C1" w:rsidRDefault="00BF40F1" w:rsidP="00BF40F1">
      <w:pPr>
        <w:numPr>
          <w:ilvl w:val="0"/>
          <w:numId w:val="33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5932C1">
        <w:rPr>
          <w:sz w:val="22"/>
          <w:szCs w:val="22"/>
        </w:rPr>
        <w:t xml:space="preserve">Определить местом хранения протоколов и иных документов по всем общим собраниям членов </w:t>
      </w:r>
      <w:r w:rsidRPr="005932C1">
        <w:rPr>
          <w:sz w:val="22"/>
          <w:szCs w:val="22"/>
          <w:highlight w:val="yellow"/>
        </w:rPr>
        <w:t>ТСЖ «Ленина 1»</w:t>
      </w:r>
      <w:r w:rsidRPr="005932C1">
        <w:rPr>
          <w:sz w:val="22"/>
          <w:szCs w:val="22"/>
        </w:rPr>
        <w:t xml:space="preserve"> (бюллетеней для голосования, реестров уведомлений членов ТСЖ и т.п.) квартиру № </w:t>
      </w:r>
      <w:r w:rsidRPr="00B71D3B">
        <w:rPr>
          <w:highlight w:val="yellow"/>
        </w:rPr>
        <w:t>1</w:t>
      </w:r>
      <w:r w:rsidRPr="005932C1">
        <w:rPr>
          <w:sz w:val="22"/>
          <w:szCs w:val="22"/>
        </w:rPr>
        <w:t xml:space="preserve"> в доме № </w:t>
      </w:r>
      <w:r w:rsidRPr="005932C1">
        <w:rPr>
          <w:sz w:val="22"/>
          <w:szCs w:val="22"/>
          <w:highlight w:val="yellow"/>
        </w:rPr>
        <w:t>1</w:t>
      </w:r>
      <w:r w:rsidRPr="005932C1">
        <w:rPr>
          <w:sz w:val="22"/>
          <w:szCs w:val="22"/>
        </w:rPr>
        <w:t xml:space="preserve"> по ул. </w:t>
      </w:r>
      <w:r w:rsidRPr="005932C1">
        <w:rPr>
          <w:sz w:val="22"/>
          <w:szCs w:val="22"/>
          <w:highlight w:val="yellow"/>
        </w:rPr>
        <w:t>Ленина, г. Пермь.</w:t>
      </w:r>
    </w:p>
    <w:p w:rsidR="00F85159" w:rsidRPr="00BF40F1" w:rsidRDefault="00F85159" w:rsidP="002371EA">
      <w:pPr>
        <w:ind w:firstLine="567"/>
        <w:jc w:val="both"/>
        <w:rPr>
          <w:sz w:val="22"/>
          <w:szCs w:val="22"/>
        </w:rPr>
      </w:pPr>
    </w:p>
    <w:p w:rsidR="00641D45" w:rsidRPr="00BF40F1" w:rsidRDefault="00641D45" w:rsidP="00F85159">
      <w:pPr>
        <w:tabs>
          <w:tab w:val="left" w:pos="0"/>
          <w:tab w:val="left" w:pos="426"/>
          <w:tab w:val="left" w:pos="1134"/>
        </w:tabs>
        <w:contextualSpacing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221"/>
        <w:gridCol w:w="2351"/>
        <w:gridCol w:w="2369"/>
      </w:tblGrid>
      <w:tr w:rsidR="0077426D" w:rsidRPr="00BF40F1" w:rsidTr="00A179F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D0" w:rsidRPr="00BF40F1" w:rsidRDefault="00A374D0" w:rsidP="00BF40F1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sz w:val="22"/>
                <w:szCs w:val="22"/>
              </w:rPr>
              <w:t xml:space="preserve"> </w:t>
            </w:r>
            <w:r w:rsidR="005D726E" w:rsidRPr="00BF40F1">
              <w:rPr>
                <w:sz w:val="22"/>
                <w:szCs w:val="22"/>
              </w:rPr>
              <w:br w:type="page"/>
            </w:r>
            <w:r w:rsidR="00033FA0" w:rsidRPr="00BF40F1">
              <w:rPr>
                <w:sz w:val="22"/>
                <w:szCs w:val="22"/>
              </w:rPr>
              <w:br w:type="page"/>
            </w:r>
            <w:r w:rsidRPr="00BF40F1">
              <w:rPr>
                <w:b/>
                <w:sz w:val="22"/>
                <w:szCs w:val="22"/>
              </w:rPr>
              <w:t>Ф.И.О.</w:t>
            </w:r>
            <w:r w:rsidR="00227531" w:rsidRPr="00BF40F1">
              <w:rPr>
                <w:b/>
                <w:sz w:val="22"/>
                <w:szCs w:val="22"/>
              </w:rPr>
              <w:t xml:space="preserve"> </w:t>
            </w:r>
            <w:r w:rsidR="00BF40F1">
              <w:rPr>
                <w:b/>
                <w:sz w:val="22"/>
                <w:szCs w:val="22"/>
              </w:rPr>
              <w:t>члена ТСЖ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D0" w:rsidRPr="00BF40F1" w:rsidRDefault="00A374D0" w:rsidP="00227531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№</w:t>
            </w:r>
            <w:r w:rsidR="0077426D" w:rsidRPr="00BF40F1">
              <w:rPr>
                <w:b/>
                <w:sz w:val="22"/>
                <w:szCs w:val="22"/>
              </w:rPr>
              <w:t xml:space="preserve"> кв</w:t>
            </w:r>
            <w:r w:rsidR="00227531" w:rsidRPr="00BF40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D0" w:rsidRPr="00BF40F1" w:rsidRDefault="00A374D0" w:rsidP="00993877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Дата вручения</w:t>
            </w:r>
          </w:p>
          <w:p w:rsidR="0077426D" w:rsidRPr="00BF40F1" w:rsidRDefault="0077426D" w:rsidP="00993877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сообщения и бюллетеня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D0" w:rsidRPr="00BF40F1" w:rsidRDefault="00A374D0" w:rsidP="00993877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Подпись</w:t>
            </w:r>
          </w:p>
          <w:p w:rsidR="00A374D0" w:rsidRPr="00BF40F1" w:rsidRDefault="00BF40F1" w:rsidP="00993877">
            <w:pPr>
              <w:ind w:hanging="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члена ТСЖ</w:t>
            </w:r>
          </w:p>
        </w:tc>
      </w:tr>
      <w:tr w:rsidR="0077426D" w:rsidRPr="00BF40F1" w:rsidTr="00D53690">
        <w:trPr>
          <w:trHeight w:val="98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9A" w:rsidRPr="00BF40F1" w:rsidRDefault="009C749A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D0" w:rsidRPr="00BF40F1" w:rsidRDefault="00A374D0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D0" w:rsidRPr="00BF40F1" w:rsidRDefault="00A374D0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D0" w:rsidRPr="00BF40F1" w:rsidRDefault="00A374D0">
            <w:pPr>
              <w:rPr>
                <w:b/>
                <w:sz w:val="22"/>
                <w:szCs w:val="22"/>
              </w:rPr>
            </w:pPr>
          </w:p>
          <w:p w:rsidR="00BA23E5" w:rsidRPr="00BF40F1" w:rsidRDefault="00BA23E5">
            <w:pPr>
              <w:rPr>
                <w:b/>
                <w:sz w:val="22"/>
                <w:szCs w:val="22"/>
              </w:rPr>
            </w:pPr>
          </w:p>
        </w:tc>
      </w:tr>
      <w:tr w:rsidR="0077426D" w:rsidRPr="00BF40F1" w:rsidTr="00A179F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D0" w:rsidRPr="00BF40F1" w:rsidRDefault="00A374D0">
            <w:pPr>
              <w:rPr>
                <w:b/>
                <w:sz w:val="22"/>
                <w:szCs w:val="22"/>
              </w:rPr>
            </w:pPr>
          </w:p>
          <w:p w:rsidR="0077426D" w:rsidRPr="00BF40F1" w:rsidRDefault="0077426D">
            <w:pPr>
              <w:rPr>
                <w:b/>
                <w:sz w:val="22"/>
                <w:szCs w:val="22"/>
              </w:rPr>
            </w:pPr>
          </w:p>
          <w:p w:rsidR="00A374D0" w:rsidRPr="00BF40F1" w:rsidRDefault="00A374D0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D0" w:rsidRPr="00BF40F1" w:rsidRDefault="00A374D0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D0" w:rsidRPr="00BF40F1" w:rsidRDefault="00A374D0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D0" w:rsidRPr="00BF40F1" w:rsidRDefault="00A374D0">
            <w:pPr>
              <w:rPr>
                <w:b/>
                <w:sz w:val="22"/>
                <w:szCs w:val="22"/>
              </w:rPr>
            </w:pPr>
          </w:p>
          <w:p w:rsidR="0077426D" w:rsidRPr="00BF40F1" w:rsidRDefault="0077426D">
            <w:pPr>
              <w:rPr>
                <w:b/>
                <w:sz w:val="22"/>
                <w:szCs w:val="22"/>
              </w:rPr>
            </w:pPr>
          </w:p>
          <w:p w:rsidR="0077426D" w:rsidRPr="00BF40F1" w:rsidRDefault="0077426D">
            <w:pPr>
              <w:rPr>
                <w:b/>
                <w:sz w:val="22"/>
                <w:szCs w:val="22"/>
              </w:rPr>
            </w:pPr>
          </w:p>
        </w:tc>
      </w:tr>
      <w:tr w:rsidR="0077426D" w:rsidRPr="00BF40F1" w:rsidTr="00A179F0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D0" w:rsidRPr="00BF40F1" w:rsidRDefault="00A374D0">
            <w:pPr>
              <w:rPr>
                <w:b/>
                <w:sz w:val="22"/>
                <w:szCs w:val="22"/>
              </w:rPr>
            </w:pPr>
          </w:p>
          <w:p w:rsidR="0077426D" w:rsidRPr="00BF40F1" w:rsidRDefault="0077426D">
            <w:pPr>
              <w:rPr>
                <w:b/>
                <w:sz w:val="22"/>
                <w:szCs w:val="22"/>
              </w:rPr>
            </w:pPr>
          </w:p>
          <w:p w:rsidR="00A374D0" w:rsidRPr="00BF40F1" w:rsidRDefault="00A374D0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D0" w:rsidRPr="00BF40F1" w:rsidRDefault="00A374D0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D0" w:rsidRPr="00BF40F1" w:rsidRDefault="00A374D0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D0" w:rsidRPr="00BF40F1" w:rsidRDefault="00A374D0">
            <w:pPr>
              <w:rPr>
                <w:b/>
                <w:sz w:val="22"/>
                <w:szCs w:val="22"/>
              </w:rPr>
            </w:pPr>
          </w:p>
          <w:p w:rsidR="0077426D" w:rsidRPr="00BF40F1" w:rsidRDefault="0077426D">
            <w:pPr>
              <w:rPr>
                <w:b/>
                <w:sz w:val="22"/>
                <w:szCs w:val="22"/>
              </w:rPr>
            </w:pPr>
          </w:p>
          <w:p w:rsidR="0077426D" w:rsidRPr="00BF40F1" w:rsidRDefault="0077426D">
            <w:pPr>
              <w:rPr>
                <w:b/>
                <w:sz w:val="22"/>
                <w:szCs w:val="22"/>
              </w:rPr>
            </w:pPr>
          </w:p>
          <w:p w:rsidR="0077426D" w:rsidRPr="00BF40F1" w:rsidRDefault="0077426D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A179F0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A179F0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A179F0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A179F0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A179F0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A179F0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A179F0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Default="00BF40F1">
            <w:pPr>
              <w:rPr>
                <w:b/>
                <w:sz w:val="22"/>
                <w:szCs w:val="22"/>
              </w:rPr>
            </w:pPr>
          </w:p>
          <w:p w:rsid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>
            <w:pPr>
              <w:rPr>
                <w:b/>
                <w:sz w:val="22"/>
                <w:szCs w:val="22"/>
              </w:rPr>
            </w:pPr>
          </w:p>
        </w:tc>
      </w:tr>
    </w:tbl>
    <w:p w:rsidR="00F85159" w:rsidRPr="00BF40F1" w:rsidRDefault="00F85159" w:rsidP="00F85159">
      <w:pPr>
        <w:rPr>
          <w:sz w:val="22"/>
          <w:szCs w:val="22"/>
        </w:rPr>
      </w:pPr>
    </w:p>
    <w:p w:rsidR="00F85159" w:rsidRPr="00BF40F1" w:rsidRDefault="00F85159" w:rsidP="00F8515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221"/>
        <w:gridCol w:w="2351"/>
        <w:gridCol w:w="2369"/>
      </w:tblGrid>
      <w:tr w:rsidR="00BF40F1" w:rsidRPr="00BF40F1" w:rsidTr="00D32C3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sz w:val="22"/>
                <w:szCs w:val="22"/>
              </w:rPr>
              <w:lastRenderedPageBreak/>
              <w:br w:type="page"/>
            </w:r>
            <w:r w:rsidRPr="00BF40F1">
              <w:rPr>
                <w:sz w:val="22"/>
                <w:szCs w:val="22"/>
              </w:rPr>
              <w:br w:type="page"/>
            </w:r>
            <w:r w:rsidRPr="00BF40F1">
              <w:rPr>
                <w:b/>
                <w:sz w:val="22"/>
                <w:szCs w:val="22"/>
              </w:rPr>
              <w:t xml:space="preserve">Ф.И.О. </w:t>
            </w:r>
            <w:r>
              <w:rPr>
                <w:b/>
                <w:sz w:val="22"/>
                <w:szCs w:val="22"/>
              </w:rPr>
              <w:t>члена ТСЖ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№ кв.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Дата вручения</w:t>
            </w:r>
          </w:p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сообщения и бюллетеня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Подпись</w:t>
            </w:r>
          </w:p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члена ТСЖ</w:t>
            </w:r>
          </w:p>
        </w:tc>
      </w:tr>
      <w:tr w:rsidR="00BF40F1" w:rsidRPr="00BF40F1" w:rsidTr="00D32C3E">
        <w:trPr>
          <w:trHeight w:val="98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</w:tbl>
    <w:p w:rsidR="00F85159" w:rsidRPr="00BF40F1" w:rsidRDefault="00F85159" w:rsidP="00F85159">
      <w:pPr>
        <w:rPr>
          <w:sz w:val="22"/>
          <w:szCs w:val="22"/>
        </w:rPr>
      </w:pPr>
    </w:p>
    <w:p w:rsidR="00F85159" w:rsidRDefault="00F85159" w:rsidP="00F85159">
      <w:pPr>
        <w:rPr>
          <w:sz w:val="22"/>
          <w:szCs w:val="22"/>
        </w:rPr>
      </w:pPr>
    </w:p>
    <w:p w:rsidR="00BF40F1" w:rsidRDefault="00BF40F1" w:rsidP="00F8515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221"/>
        <w:gridCol w:w="2351"/>
        <w:gridCol w:w="2369"/>
      </w:tblGrid>
      <w:tr w:rsidR="00BF40F1" w:rsidRPr="00BF40F1" w:rsidTr="00D32C3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sz w:val="22"/>
                <w:szCs w:val="22"/>
              </w:rPr>
              <w:lastRenderedPageBreak/>
              <w:br w:type="page"/>
            </w:r>
            <w:r w:rsidRPr="00BF40F1">
              <w:rPr>
                <w:sz w:val="22"/>
                <w:szCs w:val="22"/>
              </w:rPr>
              <w:br w:type="page"/>
            </w:r>
            <w:r w:rsidRPr="00BF40F1">
              <w:rPr>
                <w:b/>
                <w:sz w:val="22"/>
                <w:szCs w:val="22"/>
              </w:rPr>
              <w:t xml:space="preserve">Ф.И.О. </w:t>
            </w:r>
            <w:r>
              <w:rPr>
                <w:b/>
                <w:sz w:val="22"/>
                <w:szCs w:val="22"/>
              </w:rPr>
              <w:t>члена ТСЖ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№ кв.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Дата вручения</w:t>
            </w:r>
          </w:p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сообщения и бюллетеня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Подпись</w:t>
            </w:r>
          </w:p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члена ТСЖ</w:t>
            </w:r>
          </w:p>
        </w:tc>
      </w:tr>
      <w:tr w:rsidR="00BF40F1" w:rsidRPr="00BF40F1" w:rsidTr="00D32C3E">
        <w:trPr>
          <w:trHeight w:val="98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</w:tbl>
    <w:p w:rsidR="00BF40F1" w:rsidRDefault="00BF40F1" w:rsidP="00F85159">
      <w:pPr>
        <w:rPr>
          <w:sz w:val="22"/>
          <w:szCs w:val="22"/>
        </w:rPr>
      </w:pPr>
    </w:p>
    <w:p w:rsidR="00BF40F1" w:rsidRDefault="00BF40F1" w:rsidP="00F85159">
      <w:pPr>
        <w:rPr>
          <w:sz w:val="22"/>
          <w:szCs w:val="22"/>
        </w:rPr>
      </w:pPr>
    </w:p>
    <w:p w:rsidR="00BF40F1" w:rsidRDefault="00BF40F1" w:rsidP="00F8515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221"/>
        <w:gridCol w:w="2351"/>
        <w:gridCol w:w="2369"/>
      </w:tblGrid>
      <w:tr w:rsidR="00BF40F1" w:rsidRPr="00BF40F1" w:rsidTr="00D32C3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sz w:val="22"/>
                <w:szCs w:val="22"/>
              </w:rPr>
              <w:lastRenderedPageBreak/>
              <w:br w:type="page"/>
            </w:r>
            <w:r w:rsidRPr="00BF40F1">
              <w:rPr>
                <w:sz w:val="22"/>
                <w:szCs w:val="22"/>
              </w:rPr>
              <w:br w:type="page"/>
            </w:r>
            <w:r w:rsidRPr="00BF40F1">
              <w:rPr>
                <w:b/>
                <w:sz w:val="22"/>
                <w:szCs w:val="22"/>
              </w:rPr>
              <w:t xml:space="preserve">Ф.И.О. </w:t>
            </w:r>
            <w:r>
              <w:rPr>
                <w:b/>
                <w:sz w:val="22"/>
                <w:szCs w:val="22"/>
              </w:rPr>
              <w:t>члена ТСЖ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№ кв.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Дата вручения</w:t>
            </w:r>
          </w:p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сообщения и бюллетеня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Подпись</w:t>
            </w:r>
          </w:p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члена ТСЖ</w:t>
            </w:r>
          </w:p>
        </w:tc>
      </w:tr>
      <w:tr w:rsidR="00BF40F1" w:rsidRPr="00BF40F1" w:rsidTr="00D32C3E">
        <w:trPr>
          <w:trHeight w:val="98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</w:tbl>
    <w:p w:rsidR="00BF40F1" w:rsidRDefault="00BF40F1" w:rsidP="00F85159">
      <w:pPr>
        <w:rPr>
          <w:sz w:val="22"/>
          <w:szCs w:val="22"/>
        </w:rPr>
      </w:pPr>
    </w:p>
    <w:p w:rsidR="00BF40F1" w:rsidRDefault="00BF40F1" w:rsidP="00F85159">
      <w:pPr>
        <w:rPr>
          <w:sz w:val="22"/>
          <w:szCs w:val="22"/>
        </w:rPr>
      </w:pPr>
    </w:p>
    <w:p w:rsidR="00BF40F1" w:rsidRDefault="00BF40F1" w:rsidP="00F8515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221"/>
        <w:gridCol w:w="2351"/>
        <w:gridCol w:w="2369"/>
      </w:tblGrid>
      <w:tr w:rsidR="00BF40F1" w:rsidRPr="00BF40F1" w:rsidTr="00D32C3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sz w:val="22"/>
                <w:szCs w:val="22"/>
              </w:rPr>
              <w:lastRenderedPageBreak/>
              <w:br w:type="page"/>
            </w:r>
            <w:r w:rsidRPr="00BF40F1">
              <w:rPr>
                <w:sz w:val="22"/>
                <w:szCs w:val="22"/>
              </w:rPr>
              <w:br w:type="page"/>
            </w:r>
            <w:r w:rsidRPr="00BF40F1">
              <w:rPr>
                <w:b/>
                <w:sz w:val="22"/>
                <w:szCs w:val="22"/>
              </w:rPr>
              <w:t xml:space="preserve">Ф.И.О. </w:t>
            </w:r>
            <w:r>
              <w:rPr>
                <w:b/>
                <w:sz w:val="22"/>
                <w:szCs w:val="22"/>
              </w:rPr>
              <w:t>члена ТСЖ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№ кв.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Дата вручения</w:t>
            </w:r>
          </w:p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сообщения и бюллетеня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Подпись</w:t>
            </w:r>
          </w:p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члена ТСЖ</w:t>
            </w:r>
          </w:p>
        </w:tc>
      </w:tr>
      <w:tr w:rsidR="00BF40F1" w:rsidRPr="00BF40F1" w:rsidTr="00D32C3E">
        <w:trPr>
          <w:trHeight w:val="98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</w:tbl>
    <w:p w:rsidR="00BF40F1" w:rsidRDefault="00BF40F1" w:rsidP="00F85159">
      <w:pPr>
        <w:rPr>
          <w:sz w:val="22"/>
          <w:szCs w:val="22"/>
        </w:rPr>
      </w:pPr>
    </w:p>
    <w:p w:rsidR="00BF40F1" w:rsidRDefault="00BF40F1" w:rsidP="00F85159">
      <w:pPr>
        <w:rPr>
          <w:sz w:val="22"/>
          <w:szCs w:val="22"/>
        </w:rPr>
      </w:pPr>
    </w:p>
    <w:p w:rsidR="00BF40F1" w:rsidRDefault="00BF40F1" w:rsidP="00F8515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221"/>
        <w:gridCol w:w="2351"/>
        <w:gridCol w:w="2369"/>
      </w:tblGrid>
      <w:tr w:rsidR="00BF40F1" w:rsidRPr="00BF40F1" w:rsidTr="00D32C3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sz w:val="22"/>
                <w:szCs w:val="22"/>
              </w:rPr>
              <w:lastRenderedPageBreak/>
              <w:br w:type="page"/>
            </w:r>
            <w:r w:rsidRPr="00BF40F1">
              <w:rPr>
                <w:sz w:val="22"/>
                <w:szCs w:val="22"/>
              </w:rPr>
              <w:br w:type="page"/>
            </w:r>
            <w:r w:rsidRPr="00BF40F1">
              <w:rPr>
                <w:b/>
                <w:sz w:val="22"/>
                <w:szCs w:val="22"/>
              </w:rPr>
              <w:t xml:space="preserve">Ф.И.О. </w:t>
            </w:r>
            <w:r>
              <w:rPr>
                <w:b/>
                <w:sz w:val="22"/>
                <w:szCs w:val="22"/>
              </w:rPr>
              <w:t>члена ТСЖ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№ кв.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Дата вручения</w:t>
            </w:r>
          </w:p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сообщения и бюллетеня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Подпись</w:t>
            </w:r>
          </w:p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члена ТСЖ</w:t>
            </w:r>
          </w:p>
        </w:tc>
      </w:tr>
      <w:tr w:rsidR="00BF40F1" w:rsidRPr="00BF40F1" w:rsidTr="00D32C3E">
        <w:trPr>
          <w:trHeight w:val="98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</w:tbl>
    <w:p w:rsidR="00BF40F1" w:rsidRDefault="00BF40F1" w:rsidP="00F85159">
      <w:pPr>
        <w:rPr>
          <w:sz w:val="22"/>
          <w:szCs w:val="22"/>
        </w:rPr>
      </w:pPr>
    </w:p>
    <w:p w:rsidR="00BF40F1" w:rsidRDefault="00BF40F1" w:rsidP="00F85159">
      <w:pPr>
        <w:rPr>
          <w:sz w:val="22"/>
          <w:szCs w:val="22"/>
        </w:rPr>
      </w:pPr>
    </w:p>
    <w:p w:rsidR="00BF40F1" w:rsidRDefault="00BF40F1" w:rsidP="00F8515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221"/>
        <w:gridCol w:w="2351"/>
        <w:gridCol w:w="2369"/>
      </w:tblGrid>
      <w:tr w:rsidR="00BF40F1" w:rsidRPr="00BF40F1" w:rsidTr="00D32C3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sz w:val="22"/>
                <w:szCs w:val="22"/>
              </w:rPr>
              <w:lastRenderedPageBreak/>
              <w:br w:type="page"/>
            </w:r>
            <w:r w:rsidRPr="00BF40F1">
              <w:rPr>
                <w:sz w:val="22"/>
                <w:szCs w:val="22"/>
              </w:rPr>
              <w:br w:type="page"/>
            </w:r>
            <w:r w:rsidRPr="00BF40F1">
              <w:rPr>
                <w:b/>
                <w:sz w:val="22"/>
                <w:szCs w:val="22"/>
              </w:rPr>
              <w:t xml:space="preserve">Ф.И.О. </w:t>
            </w:r>
            <w:r>
              <w:rPr>
                <w:b/>
                <w:sz w:val="22"/>
                <w:szCs w:val="22"/>
              </w:rPr>
              <w:t>члена ТСЖ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№ кв.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Дата вручения</w:t>
            </w:r>
          </w:p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сообщения и бюллетеня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Подпись</w:t>
            </w:r>
          </w:p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члена ТСЖ</w:t>
            </w:r>
          </w:p>
        </w:tc>
      </w:tr>
      <w:tr w:rsidR="00BF40F1" w:rsidRPr="00BF40F1" w:rsidTr="00D32C3E">
        <w:trPr>
          <w:trHeight w:val="98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</w:tbl>
    <w:p w:rsidR="00BF40F1" w:rsidRDefault="00BF40F1" w:rsidP="00F85159">
      <w:pPr>
        <w:rPr>
          <w:sz w:val="22"/>
          <w:szCs w:val="22"/>
        </w:rPr>
      </w:pPr>
    </w:p>
    <w:p w:rsidR="00BF40F1" w:rsidRDefault="00BF40F1" w:rsidP="00F85159">
      <w:pPr>
        <w:rPr>
          <w:sz w:val="22"/>
          <w:szCs w:val="22"/>
        </w:rPr>
      </w:pPr>
    </w:p>
    <w:p w:rsidR="00BF40F1" w:rsidRDefault="00BF40F1" w:rsidP="00F8515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221"/>
        <w:gridCol w:w="2351"/>
        <w:gridCol w:w="2369"/>
      </w:tblGrid>
      <w:tr w:rsidR="00BF40F1" w:rsidRPr="00BF40F1" w:rsidTr="00D32C3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sz w:val="22"/>
                <w:szCs w:val="22"/>
              </w:rPr>
              <w:lastRenderedPageBreak/>
              <w:br w:type="page"/>
            </w:r>
            <w:r w:rsidRPr="00BF40F1">
              <w:rPr>
                <w:sz w:val="22"/>
                <w:szCs w:val="22"/>
              </w:rPr>
              <w:br w:type="page"/>
            </w:r>
            <w:r w:rsidRPr="00BF40F1">
              <w:rPr>
                <w:b/>
                <w:sz w:val="22"/>
                <w:szCs w:val="22"/>
              </w:rPr>
              <w:t xml:space="preserve">Ф.И.О. </w:t>
            </w:r>
            <w:r>
              <w:rPr>
                <w:b/>
                <w:sz w:val="22"/>
                <w:szCs w:val="22"/>
              </w:rPr>
              <w:t>члена ТСЖ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№ кв.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Дата вручения</w:t>
            </w:r>
          </w:p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сообщения и бюллетеня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Подпись</w:t>
            </w:r>
          </w:p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члена ТСЖ</w:t>
            </w:r>
          </w:p>
        </w:tc>
      </w:tr>
      <w:tr w:rsidR="00BF40F1" w:rsidRPr="00BF40F1" w:rsidTr="00D32C3E">
        <w:trPr>
          <w:trHeight w:val="98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</w:tbl>
    <w:p w:rsidR="00BF40F1" w:rsidRDefault="00BF40F1" w:rsidP="00F85159">
      <w:pPr>
        <w:rPr>
          <w:sz w:val="22"/>
          <w:szCs w:val="22"/>
        </w:rPr>
      </w:pPr>
    </w:p>
    <w:p w:rsidR="00BF40F1" w:rsidRDefault="00BF40F1" w:rsidP="00F85159">
      <w:pPr>
        <w:rPr>
          <w:sz w:val="22"/>
          <w:szCs w:val="22"/>
        </w:rPr>
      </w:pPr>
    </w:p>
    <w:p w:rsidR="00BF40F1" w:rsidRDefault="00BF40F1" w:rsidP="00F8515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221"/>
        <w:gridCol w:w="2351"/>
        <w:gridCol w:w="2369"/>
      </w:tblGrid>
      <w:tr w:rsidR="00BF40F1" w:rsidRPr="00BF40F1" w:rsidTr="00D32C3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sz w:val="22"/>
                <w:szCs w:val="22"/>
              </w:rPr>
              <w:lastRenderedPageBreak/>
              <w:br w:type="page"/>
            </w:r>
            <w:r w:rsidRPr="00BF40F1">
              <w:rPr>
                <w:sz w:val="22"/>
                <w:szCs w:val="22"/>
              </w:rPr>
              <w:br w:type="page"/>
            </w:r>
            <w:r w:rsidRPr="00BF40F1">
              <w:rPr>
                <w:b/>
                <w:sz w:val="22"/>
                <w:szCs w:val="22"/>
              </w:rPr>
              <w:t xml:space="preserve">Ф.И.О. </w:t>
            </w:r>
            <w:r>
              <w:rPr>
                <w:b/>
                <w:sz w:val="22"/>
                <w:szCs w:val="22"/>
              </w:rPr>
              <w:t>члена ТСЖ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№ кв.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Дата вручения</w:t>
            </w:r>
          </w:p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сообщения и бюллетеня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BF40F1">
              <w:rPr>
                <w:b/>
                <w:sz w:val="22"/>
                <w:szCs w:val="22"/>
              </w:rPr>
              <w:t>Подпись</w:t>
            </w:r>
          </w:p>
          <w:p w:rsidR="00BF40F1" w:rsidRPr="00BF40F1" w:rsidRDefault="00BF40F1" w:rsidP="00D32C3E">
            <w:pPr>
              <w:ind w:hanging="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члена ТСЖ</w:t>
            </w:r>
          </w:p>
        </w:tc>
      </w:tr>
      <w:tr w:rsidR="00BF40F1" w:rsidRPr="00BF40F1" w:rsidTr="00D32C3E">
        <w:trPr>
          <w:trHeight w:val="98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  <w:tr w:rsidR="00BF40F1" w:rsidRPr="00BF40F1" w:rsidTr="00D32C3E">
        <w:trPr>
          <w:trHeight w:val="1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  <w:p w:rsid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F1" w:rsidRPr="00BF40F1" w:rsidRDefault="00BF40F1" w:rsidP="00D32C3E">
            <w:pPr>
              <w:rPr>
                <w:b/>
                <w:sz w:val="22"/>
                <w:szCs w:val="22"/>
              </w:rPr>
            </w:pPr>
          </w:p>
        </w:tc>
      </w:tr>
    </w:tbl>
    <w:p w:rsidR="00BF40F1" w:rsidRPr="00BF40F1" w:rsidRDefault="00BF40F1" w:rsidP="00F85159">
      <w:pPr>
        <w:rPr>
          <w:sz w:val="22"/>
          <w:szCs w:val="22"/>
        </w:rPr>
      </w:pPr>
      <w:bookmarkStart w:id="0" w:name="_GoBack"/>
      <w:bookmarkEnd w:id="0"/>
    </w:p>
    <w:sectPr w:rsidR="00BF40F1" w:rsidRPr="00BF40F1" w:rsidSect="00BA23E5">
      <w:headerReference w:type="default" r:id="rId9"/>
      <w:footerReference w:type="default" r:id="rId10"/>
      <w:pgSz w:w="11906" w:h="16838"/>
      <w:pgMar w:top="567" w:right="567" w:bottom="567" w:left="567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95" w:rsidRDefault="00E62595" w:rsidP="00802FF2">
      <w:r>
        <w:separator/>
      </w:r>
    </w:p>
  </w:endnote>
  <w:endnote w:type="continuationSeparator" w:id="0">
    <w:p w:rsidR="00E62595" w:rsidRDefault="00E62595" w:rsidP="0080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F1" w:rsidRPr="000F3F5C" w:rsidRDefault="00BF40F1" w:rsidP="00BF40F1">
    <w:pPr>
      <w:pStyle w:val="a6"/>
      <w:pBdr>
        <w:top w:val="single" w:sz="4" w:space="1" w:color="auto"/>
      </w:pBdr>
      <w:jc w:val="center"/>
      <w:rPr>
        <w:sz w:val="20"/>
        <w:szCs w:val="20"/>
      </w:rPr>
    </w:pPr>
    <w:r w:rsidRPr="00B94A6B">
      <w:rPr>
        <w:sz w:val="20"/>
        <w:szCs w:val="20"/>
      </w:rPr>
      <w:t xml:space="preserve">страница </w:t>
    </w:r>
    <w:r w:rsidRPr="00C579DF">
      <w:rPr>
        <w:bCs/>
        <w:sz w:val="20"/>
        <w:szCs w:val="20"/>
      </w:rPr>
      <w:t>_____</w:t>
    </w:r>
    <w:r w:rsidRPr="00C579DF">
      <w:rPr>
        <w:sz w:val="20"/>
        <w:szCs w:val="20"/>
      </w:rPr>
      <w:t xml:space="preserve"> </w:t>
    </w:r>
    <w:proofErr w:type="gramStart"/>
    <w:r w:rsidRPr="00C579DF">
      <w:rPr>
        <w:sz w:val="20"/>
        <w:szCs w:val="20"/>
      </w:rPr>
      <w:t>из</w:t>
    </w:r>
    <w:proofErr w:type="gramEnd"/>
    <w:r w:rsidRPr="00C579DF">
      <w:rPr>
        <w:sz w:val="20"/>
        <w:szCs w:val="20"/>
      </w:rPr>
      <w:t xml:space="preserve"> </w:t>
    </w:r>
    <w:r w:rsidRPr="00C579DF">
      <w:rPr>
        <w:bCs/>
        <w:sz w:val="20"/>
        <w:szCs w:val="20"/>
      </w:rPr>
      <w:t>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95" w:rsidRDefault="00E62595" w:rsidP="00802FF2">
      <w:r>
        <w:separator/>
      </w:r>
    </w:p>
  </w:footnote>
  <w:footnote w:type="continuationSeparator" w:id="0">
    <w:p w:rsidR="00E62595" w:rsidRDefault="00E62595" w:rsidP="0080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74" w:rsidRPr="00942C74" w:rsidRDefault="00E84425" w:rsidP="00942C74">
    <w:pPr>
      <w:pBdr>
        <w:bottom w:val="single" w:sz="4" w:space="1" w:color="auto"/>
      </w:pBdr>
      <w:tabs>
        <w:tab w:val="center" w:pos="4677"/>
        <w:tab w:val="right" w:pos="9355"/>
      </w:tabs>
      <w:rPr>
        <w:rFonts w:eastAsia="Calibri"/>
        <w:lang w:eastAsia="en-US"/>
      </w:rPr>
    </w:pPr>
    <w:r>
      <w:rPr>
        <w:rFonts w:eastAsia="Calibri"/>
        <w:lang w:eastAsia="en-US"/>
      </w:rPr>
      <w:t xml:space="preserve">ПРИЛОЖЕНИЕ № 2 </w:t>
    </w:r>
    <w:r w:rsidR="00942C74" w:rsidRPr="00942C74">
      <w:rPr>
        <w:rFonts w:eastAsia="Calibri"/>
        <w:lang w:eastAsia="en-US"/>
      </w:rPr>
      <w:t xml:space="preserve">к Протоколу № </w:t>
    </w:r>
    <w:r w:rsidR="00BF40F1">
      <w:rPr>
        <w:rFonts w:eastAsia="Calibri"/>
        <w:lang w:eastAsia="en-US"/>
      </w:rPr>
      <w:t>2</w:t>
    </w:r>
    <w:r w:rsidR="00942C74" w:rsidRPr="00942C74">
      <w:rPr>
        <w:rFonts w:eastAsia="Calibri"/>
        <w:lang w:eastAsia="en-US"/>
      </w:rPr>
      <w:t xml:space="preserve"> </w:t>
    </w:r>
    <w:r w:rsidR="00942C74" w:rsidRPr="00E84425">
      <w:rPr>
        <w:rFonts w:eastAsia="Calibri"/>
        <w:lang w:eastAsia="en-US"/>
      </w:rPr>
      <w:t xml:space="preserve">очередного </w:t>
    </w:r>
    <w:r w:rsidR="00942C74" w:rsidRPr="00942C74">
      <w:rPr>
        <w:rFonts w:eastAsia="Calibri"/>
        <w:lang w:eastAsia="en-US"/>
      </w:rPr>
      <w:t xml:space="preserve">общего собрания </w:t>
    </w:r>
    <w:r w:rsidR="00593812">
      <w:rPr>
        <w:rFonts w:eastAsia="Calibri"/>
        <w:lang w:eastAsia="en-US"/>
      </w:rPr>
      <w:t xml:space="preserve">членов </w:t>
    </w:r>
    <w:r w:rsidR="00593812" w:rsidRPr="00CC1149">
      <w:rPr>
        <w:rFonts w:eastAsia="Calibri"/>
        <w:highlight w:val="yellow"/>
        <w:lang w:eastAsia="en-US"/>
      </w:rPr>
      <w:t>ТСЖ «</w:t>
    </w:r>
    <w:r w:rsidR="00B963F6">
      <w:rPr>
        <w:rFonts w:eastAsia="Calibri"/>
        <w:highlight w:val="yellow"/>
        <w:lang w:eastAsia="en-US"/>
      </w:rPr>
      <w:t>Ленина 1</w:t>
    </w:r>
    <w:r w:rsidR="00593812" w:rsidRPr="00CC1149">
      <w:rPr>
        <w:rFonts w:eastAsia="Calibri"/>
        <w:highlight w:val="yellow"/>
        <w:lang w:eastAsia="en-US"/>
      </w:rPr>
      <w:t>»</w:t>
    </w:r>
    <w:r w:rsidR="00593812">
      <w:rPr>
        <w:rFonts w:eastAsia="Calibri"/>
        <w:lang w:eastAsia="en-US"/>
      </w:rPr>
      <w:t xml:space="preserve"> </w:t>
    </w:r>
    <w:r w:rsidR="00942C74" w:rsidRPr="00942C74">
      <w:rPr>
        <w:rFonts w:eastAsia="Calibri"/>
        <w:lang w:eastAsia="en-US"/>
      </w:rPr>
      <w:t xml:space="preserve"> многоквартирного дома № </w:t>
    </w:r>
    <w:r w:rsidR="00B963F6" w:rsidRPr="00B963F6">
      <w:rPr>
        <w:rFonts w:eastAsia="Calibri"/>
        <w:highlight w:val="yellow"/>
        <w:lang w:eastAsia="en-US"/>
      </w:rPr>
      <w:t>1</w:t>
    </w:r>
    <w:r w:rsidR="00942C74" w:rsidRPr="00942C74">
      <w:rPr>
        <w:rFonts w:eastAsia="Calibri"/>
        <w:lang w:eastAsia="en-US"/>
      </w:rPr>
      <w:t xml:space="preserve"> по ул. </w:t>
    </w:r>
    <w:r w:rsidR="00B963F6">
      <w:rPr>
        <w:rFonts w:eastAsia="Calibri"/>
        <w:highlight w:val="yellow"/>
        <w:lang w:eastAsia="en-US"/>
      </w:rPr>
      <w:t>Ленина</w:t>
    </w:r>
    <w:r w:rsidR="00942C74" w:rsidRPr="00CC1149">
      <w:rPr>
        <w:rFonts w:eastAsia="Calibri"/>
        <w:highlight w:val="yellow"/>
        <w:lang w:eastAsia="en-US"/>
      </w:rPr>
      <w:t>, г. Пермь</w:t>
    </w:r>
    <w:r w:rsidR="00942C74" w:rsidRPr="00942C74">
      <w:rPr>
        <w:rFonts w:eastAsia="Calibri"/>
        <w:lang w:eastAsia="en-US"/>
      </w:rPr>
      <w:t xml:space="preserve"> </w:t>
    </w:r>
    <w:proofErr w:type="gramStart"/>
    <w:r w:rsidR="00942C74" w:rsidRPr="00942C74">
      <w:rPr>
        <w:rFonts w:eastAsia="Calibri"/>
        <w:lang w:eastAsia="en-US"/>
      </w:rPr>
      <w:t>от</w:t>
    </w:r>
    <w:proofErr w:type="gramEnd"/>
    <w:r w:rsidR="00942C74" w:rsidRPr="00942C74">
      <w:rPr>
        <w:rFonts w:eastAsia="Calibri"/>
        <w:lang w:eastAsia="en-US"/>
      </w:rPr>
      <w:t xml:space="preserve"> </w:t>
    </w:r>
    <w:r w:rsidR="004C6F64" w:rsidRPr="00ED3CAD">
      <w:rPr>
        <w:rFonts w:eastAsia="Calibri"/>
        <w:lang w:eastAsia="en-US"/>
      </w:rPr>
      <w:t>__.__.</w:t>
    </w:r>
    <w:r w:rsidR="004C6F64">
      <w:rPr>
        <w:rFonts w:eastAsia="Calibri"/>
        <w:lang w:eastAsia="en-US"/>
      </w:rPr>
      <w:t>___</w:t>
    </w:r>
    <w:r w:rsidR="004C6F64" w:rsidRPr="00ED3CAD">
      <w:rPr>
        <w:rFonts w:eastAsia="Calibri"/>
        <w:lang w:eastAsia="en-US"/>
      </w:rPr>
      <w:t>____.</w:t>
    </w:r>
  </w:p>
  <w:p w:rsidR="00942C74" w:rsidRDefault="00942C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4066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E5733C"/>
    <w:multiLevelType w:val="hybridMultilevel"/>
    <w:tmpl w:val="7A6A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35E43"/>
    <w:multiLevelType w:val="hybridMultilevel"/>
    <w:tmpl w:val="5020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E0D7E"/>
    <w:multiLevelType w:val="hybridMultilevel"/>
    <w:tmpl w:val="128A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2180B"/>
    <w:multiLevelType w:val="hybridMultilevel"/>
    <w:tmpl w:val="20860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45AE8"/>
    <w:multiLevelType w:val="hybridMultilevel"/>
    <w:tmpl w:val="886C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7A20"/>
    <w:multiLevelType w:val="hybridMultilevel"/>
    <w:tmpl w:val="F6D4BA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B41854"/>
    <w:multiLevelType w:val="hybridMultilevel"/>
    <w:tmpl w:val="0F08FCA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F0C3B07"/>
    <w:multiLevelType w:val="hybridMultilevel"/>
    <w:tmpl w:val="6C08F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45606"/>
    <w:multiLevelType w:val="hybridMultilevel"/>
    <w:tmpl w:val="B2E0B2E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7CE52C0"/>
    <w:multiLevelType w:val="hybridMultilevel"/>
    <w:tmpl w:val="F834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F6D02"/>
    <w:multiLevelType w:val="hybridMultilevel"/>
    <w:tmpl w:val="AD788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A42D8"/>
    <w:multiLevelType w:val="hybridMultilevel"/>
    <w:tmpl w:val="DEB2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46799"/>
    <w:multiLevelType w:val="hybridMultilevel"/>
    <w:tmpl w:val="61764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96D3A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E054228"/>
    <w:multiLevelType w:val="hybridMultilevel"/>
    <w:tmpl w:val="4F2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932DE"/>
    <w:multiLevelType w:val="hybridMultilevel"/>
    <w:tmpl w:val="DB6EC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77EFC"/>
    <w:multiLevelType w:val="hybridMultilevel"/>
    <w:tmpl w:val="1B3ACD52"/>
    <w:lvl w:ilvl="0" w:tplc="1A6C20D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A9170C"/>
    <w:multiLevelType w:val="hybridMultilevel"/>
    <w:tmpl w:val="C48A58C0"/>
    <w:lvl w:ilvl="0" w:tplc="B62647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C54379"/>
    <w:multiLevelType w:val="hybridMultilevel"/>
    <w:tmpl w:val="6DEEC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470ED"/>
    <w:multiLevelType w:val="hybridMultilevel"/>
    <w:tmpl w:val="A6F0F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30AD3"/>
    <w:multiLevelType w:val="hybridMultilevel"/>
    <w:tmpl w:val="11D43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17B06"/>
    <w:multiLevelType w:val="hybridMultilevel"/>
    <w:tmpl w:val="DEB2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30C29"/>
    <w:multiLevelType w:val="hybridMultilevel"/>
    <w:tmpl w:val="942E1C32"/>
    <w:lvl w:ilvl="0" w:tplc="15A2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B6AE1"/>
    <w:multiLevelType w:val="hybridMultilevel"/>
    <w:tmpl w:val="F776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C50DE"/>
    <w:multiLevelType w:val="multilevel"/>
    <w:tmpl w:val="3500BA4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6">
    <w:nsid w:val="6A8E261A"/>
    <w:multiLevelType w:val="hybridMultilevel"/>
    <w:tmpl w:val="876EEBDE"/>
    <w:lvl w:ilvl="0" w:tplc="B00647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84615"/>
    <w:multiLevelType w:val="multilevel"/>
    <w:tmpl w:val="91FE3AD4"/>
    <w:lvl w:ilvl="0">
      <w:start w:val="7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8">
    <w:nsid w:val="6F8339C8"/>
    <w:multiLevelType w:val="hybridMultilevel"/>
    <w:tmpl w:val="77D47564"/>
    <w:lvl w:ilvl="0" w:tplc="EEC240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F660D"/>
    <w:multiLevelType w:val="hybridMultilevel"/>
    <w:tmpl w:val="78BC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6113B"/>
    <w:multiLevelType w:val="hybridMultilevel"/>
    <w:tmpl w:val="50ECF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75384"/>
    <w:multiLevelType w:val="hybridMultilevel"/>
    <w:tmpl w:val="C7E072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C5A4E5E"/>
    <w:multiLevelType w:val="hybridMultilevel"/>
    <w:tmpl w:val="CF86D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31"/>
  </w:num>
  <w:num w:numId="6">
    <w:abstractNumId w:val="15"/>
  </w:num>
  <w:num w:numId="7">
    <w:abstractNumId w:val="29"/>
  </w:num>
  <w:num w:numId="8">
    <w:abstractNumId w:val="11"/>
  </w:num>
  <w:num w:numId="9">
    <w:abstractNumId w:val="32"/>
  </w:num>
  <w:num w:numId="10">
    <w:abstractNumId w:val="19"/>
  </w:num>
  <w:num w:numId="11">
    <w:abstractNumId w:val="26"/>
  </w:num>
  <w:num w:numId="12">
    <w:abstractNumId w:val="17"/>
  </w:num>
  <w:num w:numId="13">
    <w:abstractNumId w:val="24"/>
  </w:num>
  <w:num w:numId="14">
    <w:abstractNumId w:val="5"/>
  </w:num>
  <w:num w:numId="15">
    <w:abstractNumId w:val="22"/>
  </w:num>
  <w:num w:numId="16">
    <w:abstractNumId w:val="13"/>
  </w:num>
  <w:num w:numId="17">
    <w:abstractNumId w:val="30"/>
  </w:num>
  <w:num w:numId="18">
    <w:abstractNumId w:val="4"/>
  </w:num>
  <w:num w:numId="19">
    <w:abstractNumId w:val="12"/>
  </w:num>
  <w:num w:numId="20">
    <w:abstractNumId w:val="9"/>
  </w:num>
  <w:num w:numId="21">
    <w:abstractNumId w:val="18"/>
  </w:num>
  <w:num w:numId="22">
    <w:abstractNumId w:val="8"/>
  </w:num>
  <w:num w:numId="23">
    <w:abstractNumId w:val="23"/>
  </w:num>
  <w:num w:numId="24">
    <w:abstractNumId w:val="28"/>
  </w:num>
  <w:num w:numId="25">
    <w:abstractNumId w:val="6"/>
  </w:num>
  <w:num w:numId="26">
    <w:abstractNumId w:val="14"/>
  </w:num>
  <w:num w:numId="27">
    <w:abstractNumId w:val="0"/>
  </w:num>
  <w:num w:numId="28">
    <w:abstractNumId w:val="1"/>
  </w:num>
  <w:num w:numId="29">
    <w:abstractNumId w:val="21"/>
  </w:num>
  <w:num w:numId="30">
    <w:abstractNumId w:val="20"/>
  </w:num>
  <w:num w:numId="31">
    <w:abstractNumId w:val="16"/>
  </w:num>
  <w:num w:numId="32">
    <w:abstractNumId w:val="2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E4B"/>
    <w:rsid w:val="00033FA0"/>
    <w:rsid w:val="000358B1"/>
    <w:rsid w:val="00035BE0"/>
    <w:rsid w:val="000C2F6C"/>
    <w:rsid w:val="001038F6"/>
    <w:rsid w:val="00141FFA"/>
    <w:rsid w:val="00144093"/>
    <w:rsid w:val="00144B13"/>
    <w:rsid w:val="001451AD"/>
    <w:rsid w:val="001534A7"/>
    <w:rsid w:val="00157206"/>
    <w:rsid w:val="00177DFC"/>
    <w:rsid w:val="00182FAC"/>
    <w:rsid w:val="001D0CCA"/>
    <w:rsid w:val="001D6A77"/>
    <w:rsid w:val="001F76BB"/>
    <w:rsid w:val="00226DB8"/>
    <w:rsid w:val="00227531"/>
    <w:rsid w:val="002371EA"/>
    <w:rsid w:val="00257E4B"/>
    <w:rsid w:val="002A2828"/>
    <w:rsid w:val="002A4CD1"/>
    <w:rsid w:val="002A4DB2"/>
    <w:rsid w:val="002D1ADB"/>
    <w:rsid w:val="002D41CE"/>
    <w:rsid w:val="002D633C"/>
    <w:rsid w:val="00331E2E"/>
    <w:rsid w:val="003414C3"/>
    <w:rsid w:val="0035561A"/>
    <w:rsid w:val="00357554"/>
    <w:rsid w:val="0039627F"/>
    <w:rsid w:val="003969B7"/>
    <w:rsid w:val="003B5950"/>
    <w:rsid w:val="003D0A79"/>
    <w:rsid w:val="003D3445"/>
    <w:rsid w:val="003D7C7B"/>
    <w:rsid w:val="003E3E8A"/>
    <w:rsid w:val="003F00EF"/>
    <w:rsid w:val="0040102D"/>
    <w:rsid w:val="00424DE9"/>
    <w:rsid w:val="004437E1"/>
    <w:rsid w:val="00453F2E"/>
    <w:rsid w:val="00464F27"/>
    <w:rsid w:val="004A72F9"/>
    <w:rsid w:val="004B08F1"/>
    <w:rsid w:val="004C6F64"/>
    <w:rsid w:val="004D22CE"/>
    <w:rsid w:val="004E5C44"/>
    <w:rsid w:val="004F0909"/>
    <w:rsid w:val="0051791E"/>
    <w:rsid w:val="00523DDE"/>
    <w:rsid w:val="00537222"/>
    <w:rsid w:val="00541682"/>
    <w:rsid w:val="00593812"/>
    <w:rsid w:val="005B332D"/>
    <w:rsid w:val="005B61A6"/>
    <w:rsid w:val="005C6BD7"/>
    <w:rsid w:val="005D726E"/>
    <w:rsid w:val="005F1191"/>
    <w:rsid w:val="005F2DE9"/>
    <w:rsid w:val="005F63D1"/>
    <w:rsid w:val="006035D9"/>
    <w:rsid w:val="00641D45"/>
    <w:rsid w:val="0067477C"/>
    <w:rsid w:val="006952DC"/>
    <w:rsid w:val="006B4CCE"/>
    <w:rsid w:val="006B7A87"/>
    <w:rsid w:val="006B7EBA"/>
    <w:rsid w:val="00704257"/>
    <w:rsid w:val="00736EAA"/>
    <w:rsid w:val="0074772F"/>
    <w:rsid w:val="007641FA"/>
    <w:rsid w:val="0077426D"/>
    <w:rsid w:val="007A4F0B"/>
    <w:rsid w:val="007E26E7"/>
    <w:rsid w:val="00802FF2"/>
    <w:rsid w:val="00814C77"/>
    <w:rsid w:val="0081773E"/>
    <w:rsid w:val="008323F1"/>
    <w:rsid w:val="0084583C"/>
    <w:rsid w:val="00851231"/>
    <w:rsid w:val="00861C6C"/>
    <w:rsid w:val="00874A48"/>
    <w:rsid w:val="008C2875"/>
    <w:rsid w:val="008D33FB"/>
    <w:rsid w:val="00914B29"/>
    <w:rsid w:val="00942C74"/>
    <w:rsid w:val="00955AB3"/>
    <w:rsid w:val="00972A8D"/>
    <w:rsid w:val="00974F87"/>
    <w:rsid w:val="00993877"/>
    <w:rsid w:val="009C749A"/>
    <w:rsid w:val="009E684B"/>
    <w:rsid w:val="00A03645"/>
    <w:rsid w:val="00A15C4E"/>
    <w:rsid w:val="00A179F0"/>
    <w:rsid w:val="00A22006"/>
    <w:rsid w:val="00A2656A"/>
    <w:rsid w:val="00A373D6"/>
    <w:rsid w:val="00A374D0"/>
    <w:rsid w:val="00A471E4"/>
    <w:rsid w:val="00A51FDE"/>
    <w:rsid w:val="00A749E9"/>
    <w:rsid w:val="00A84B82"/>
    <w:rsid w:val="00AA18EC"/>
    <w:rsid w:val="00AA19AF"/>
    <w:rsid w:val="00AA7E10"/>
    <w:rsid w:val="00AB5B0F"/>
    <w:rsid w:val="00AE77A8"/>
    <w:rsid w:val="00B30C95"/>
    <w:rsid w:val="00B963F6"/>
    <w:rsid w:val="00B96B6D"/>
    <w:rsid w:val="00BA23E5"/>
    <w:rsid w:val="00BE7B6C"/>
    <w:rsid w:val="00BF40F1"/>
    <w:rsid w:val="00C15231"/>
    <w:rsid w:val="00C33469"/>
    <w:rsid w:val="00C538C9"/>
    <w:rsid w:val="00CA458F"/>
    <w:rsid w:val="00CC1149"/>
    <w:rsid w:val="00D075DD"/>
    <w:rsid w:val="00D105EB"/>
    <w:rsid w:val="00D24494"/>
    <w:rsid w:val="00D32D14"/>
    <w:rsid w:val="00D53690"/>
    <w:rsid w:val="00DB3F28"/>
    <w:rsid w:val="00DD3392"/>
    <w:rsid w:val="00DE121B"/>
    <w:rsid w:val="00E02967"/>
    <w:rsid w:val="00E31C6D"/>
    <w:rsid w:val="00E44961"/>
    <w:rsid w:val="00E44BAC"/>
    <w:rsid w:val="00E62595"/>
    <w:rsid w:val="00E84425"/>
    <w:rsid w:val="00EB4D34"/>
    <w:rsid w:val="00EC1E0C"/>
    <w:rsid w:val="00ED69DE"/>
    <w:rsid w:val="00EE1289"/>
    <w:rsid w:val="00EE5B45"/>
    <w:rsid w:val="00EE5C9A"/>
    <w:rsid w:val="00EF37C2"/>
    <w:rsid w:val="00EF5ACF"/>
    <w:rsid w:val="00F36E52"/>
    <w:rsid w:val="00F372D2"/>
    <w:rsid w:val="00F60BDC"/>
    <w:rsid w:val="00F6240D"/>
    <w:rsid w:val="00F63A73"/>
    <w:rsid w:val="00F85159"/>
    <w:rsid w:val="00F935BC"/>
    <w:rsid w:val="00FC68AE"/>
    <w:rsid w:val="00FC6C4B"/>
    <w:rsid w:val="00FD331B"/>
    <w:rsid w:val="00FE4F2D"/>
    <w:rsid w:val="00FE68F8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374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A3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4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802F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02FF2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02F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02FF2"/>
    <w:rPr>
      <w:sz w:val="24"/>
      <w:szCs w:val="24"/>
    </w:rPr>
  </w:style>
  <w:style w:type="paragraph" w:styleId="a8">
    <w:name w:val="List Paragraph"/>
    <w:basedOn w:val="a"/>
    <w:uiPriority w:val="34"/>
    <w:qFormat/>
    <w:rsid w:val="0010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F374-7EDB-4974-8E6A-CF099354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29</cp:revision>
  <cp:lastPrinted>2016-06-09T14:23:00Z</cp:lastPrinted>
  <dcterms:created xsi:type="dcterms:W3CDTF">2016-03-31T08:06:00Z</dcterms:created>
  <dcterms:modified xsi:type="dcterms:W3CDTF">2017-07-17T13:27:00Z</dcterms:modified>
</cp:coreProperties>
</file>